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1F" w:rsidRDefault="00040B1F" w:rsidP="00040B1F">
      <w:pPr>
        <w:keepNext/>
        <w:spacing w:after="0" w:line="240" w:lineRule="auto"/>
        <w:outlineLvl w:val="1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828786</wp:posOffset>
            </wp:positionH>
            <wp:positionV relativeFrom="paragraph">
              <wp:posOffset>-215982</wp:posOffset>
            </wp:positionV>
            <wp:extent cx="548552" cy="683812"/>
            <wp:effectExtent l="19050" t="0" r="3898" b="0"/>
            <wp:wrapNone/>
            <wp:docPr id="1" name="Slika 9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 descr="rh_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52" cy="68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B1F" w:rsidRDefault="00040B1F" w:rsidP="00040B1F">
      <w:pPr>
        <w:keepNext/>
        <w:spacing w:after="0" w:line="240" w:lineRule="auto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</w:p>
    <w:p w:rsidR="00040B1F" w:rsidRDefault="00040B1F" w:rsidP="00040B1F">
      <w:pPr>
        <w:keepNext/>
        <w:spacing w:after="0" w:line="240" w:lineRule="auto"/>
        <w:outlineLvl w:val="1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</w:t>
      </w:r>
    </w:p>
    <w:p w:rsidR="00040B1F" w:rsidRDefault="00040B1F" w:rsidP="00040B1F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REPUBLIKA HRVATSKA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KOPRIVNIČKO-KRIŽEVAČKA ŽUPANIJA</w:t>
      </w:r>
    </w:p>
    <w:p w:rsidR="00040B1F" w:rsidRDefault="00040B1F" w:rsidP="00040B1F">
      <w:pPr>
        <w:keepNext/>
        <w:tabs>
          <w:tab w:val="left" w:pos="759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GRAD KRIŽEVCI</w:t>
      </w:r>
      <w:r>
        <w:rPr>
          <w:rFonts w:ascii="Times New Roman" w:hAnsi="Times New Roman"/>
          <w:sz w:val="24"/>
          <w:szCs w:val="24"/>
        </w:rPr>
        <w:tab/>
      </w:r>
    </w:p>
    <w:p w:rsidR="00040B1F" w:rsidRPr="00E10626" w:rsidRDefault="00040B1F" w:rsidP="00040B1F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             Gradsko vijeće</w:t>
      </w:r>
    </w:p>
    <w:p w:rsidR="00040B1F" w:rsidRPr="00A54D91" w:rsidRDefault="00040B1F" w:rsidP="00040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021-05/15</w:t>
      </w:r>
      <w:r w:rsidRPr="00A54D91">
        <w:rPr>
          <w:rFonts w:ascii="Times New Roman" w:hAnsi="Times New Roman"/>
          <w:sz w:val="24"/>
          <w:szCs w:val="24"/>
        </w:rPr>
        <w:t>-01/</w:t>
      </w:r>
      <w:r w:rsidR="00EC421C">
        <w:rPr>
          <w:rFonts w:ascii="Times New Roman" w:hAnsi="Times New Roman"/>
          <w:sz w:val="24"/>
          <w:szCs w:val="24"/>
        </w:rPr>
        <w:t>16</w:t>
      </w:r>
      <w:r w:rsidRPr="00A54D9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4D91">
        <w:rPr>
          <w:rFonts w:ascii="Times New Roman" w:hAnsi="Times New Roman"/>
          <w:sz w:val="24"/>
          <w:szCs w:val="24"/>
        </w:rPr>
        <w:tab/>
      </w:r>
    </w:p>
    <w:p w:rsidR="00040B1F" w:rsidRPr="00A54D91" w:rsidRDefault="00040B1F" w:rsidP="00040B1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54D91">
        <w:rPr>
          <w:rFonts w:ascii="Times New Roman" w:hAnsi="Times New Roman"/>
          <w:sz w:val="24"/>
          <w:szCs w:val="24"/>
        </w:rPr>
        <w:t>URBROJ: 2137/02-04/2-1</w:t>
      </w:r>
      <w:r>
        <w:rPr>
          <w:rFonts w:ascii="Times New Roman" w:hAnsi="Times New Roman"/>
          <w:sz w:val="24"/>
          <w:szCs w:val="24"/>
        </w:rPr>
        <w:t>5</w:t>
      </w:r>
      <w:r w:rsidRPr="00A54D91">
        <w:rPr>
          <w:rFonts w:ascii="Times New Roman" w:hAnsi="Times New Roman"/>
          <w:sz w:val="24"/>
          <w:szCs w:val="24"/>
        </w:rPr>
        <w:t xml:space="preserve">-1    </w:t>
      </w:r>
    </w:p>
    <w:p w:rsidR="00040B1F" w:rsidRPr="00A54D91" w:rsidRDefault="00040B1F" w:rsidP="00040B1F">
      <w:pPr>
        <w:tabs>
          <w:tab w:val="left" w:pos="-2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54D91">
        <w:rPr>
          <w:rFonts w:ascii="Times New Roman" w:hAnsi="Times New Roman"/>
          <w:sz w:val="24"/>
          <w:szCs w:val="24"/>
        </w:rPr>
        <w:t xml:space="preserve">Križevci, </w:t>
      </w:r>
      <w:r>
        <w:rPr>
          <w:rFonts w:ascii="Times New Roman" w:hAnsi="Times New Roman"/>
          <w:sz w:val="24"/>
          <w:szCs w:val="24"/>
        </w:rPr>
        <w:t>22. 04. 2015.</w:t>
      </w:r>
    </w:p>
    <w:p w:rsidR="00040B1F" w:rsidRPr="00BF0B66" w:rsidRDefault="00040B1F" w:rsidP="00040B1F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040B1F" w:rsidRPr="00630171" w:rsidRDefault="00040B1F" w:rsidP="00040B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D91">
        <w:rPr>
          <w:rFonts w:ascii="Times New Roman" w:hAnsi="Times New Roman"/>
          <w:b/>
          <w:bCs/>
          <w:sz w:val="24"/>
          <w:szCs w:val="24"/>
        </w:rPr>
        <w:tab/>
      </w:r>
      <w:r w:rsidRPr="00A54D91">
        <w:rPr>
          <w:rFonts w:ascii="Times New Roman" w:hAnsi="Times New Roman"/>
          <w:sz w:val="24"/>
          <w:szCs w:val="24"/>
        </w:rPr>
        <w:t>Na temelju članka 20. Statuta Grada Križevaca ("Službeni vjesnik Grada Križevaca" broj 4/09 i 1/13) i članka 58. Poslovnika Gradskog vijeća Grada Križevaca ("Službeni vjesnik Grada Kr</w:t>
      </w:r>
      <w:r>
        <w:rPr>
          <w:rFonts w:ascii="Times New Roman" w:hAnsi="Times New Roman"/>
          <w:sz w:val="24"/>
          <w:szCs w:val="24"/>
        </w:rPr>
        <w:t>iževaca" broj 5/09, 1/13, 1/14,</w:t>
      </w:r>
      <w:r w:rsidRPr="00A54D91">
        <w:rPr>
          <w:rFonts w:ascii="Times New Roman" w:hAnsi="Times New Roman"/>
          <w:sz w:val="24"/>
          <w:szCs w:val="24"/>
        </w:rPr>
        <w:t xml:space="preserve"> 2/14</w:t>
      </w:r>
      <w:r>
        <w:rPr>
          <w:rFonts w:ascii="Times New Roman" w:hAnsi="Times New Roman"/>
          <w:sz w:val="24"/>
          <w:szCs w:val="24"/>
        </w:rPr>
        <w:t xml:space="preserve"> i 5/14 </w:t>
      </w:r>
      <w:r w:rsidRPr="00A54D91">
        <w:rPr>
          <w:rFonts w:ascii="Times New Roman" w:hAnsi="Times New Roman"/>
          <w:sz w:val="24"/>
          <w:szCs w:val="24"/>
        </w:rPr>
        <w:t>)</w:t>
      </w:r>
      <w:r w:rsidR="00ED2E5B">
        <w:rPr>
          <w:rFonts w:ascii="Times New Roman" w:hAnsi="Times New Roman"/>
          <w:sz w:val="24"/>
          <w:szCs w:val="24"/>
        </w:rPr>
        <w:t xml:space="preserve"> te zaključka Međustranačkog kolegija od 14. travnja 2015. godine</w:t>
      </w:r>
      <w:r w:rsidR="00F32574">
        <w:rPr>
          <w:rFonts w:ascii="Times New Roman" w:hAnsi="Times New Roman"/>
          <w:sz w:val="24"/>
          <w:szCs w:val="24"/>
        </w:rPr>
        <w:t xml:space="preserve"> o utvrđivanju prijedloga dnevnog reda</w:t>
      </w:r>
      <w:r w:rsidR="00ED2E5B">
        <w:rPr>
          <w:rFonts w:ascii="Times New Roman" w:hAnsi="Times New Roman"/>
          <w:sz w:val="24"/>
          <w:szCs w:val="24"/>
        </w:rPr>
        <w:t xml:space="preserve">, </w:t>
      </w:r>
    </w:p>
    <w:p w:rsidR="00040B1F" w:rsidRDefault="00040B1F" w:rsidP="00040B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 A Z I V A M</w:t>
      </w:r>
    </w:p>
    <w:p w:rsidR="00040B1F" w:rsidRDefault="00040B1F" w:rsidP="00040B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hr-HR"/>
        </w:rPr>
      </w:pPr>
    </w:p>
    <w:p w:rsidR="00040B1F" w:rsidRPr="00FC1D01" w:rsidRDefault="00040B1F" w:rsidP="00040B1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16. (tematsku) sjednicu Gradskog vijeća Grada Križevaca</w:t>
      </w:r>
    </w:p>
    <w:p w:rsidR="00040B1F" w:rsidRDefault="00040B1F" w:rsidP="00040B1F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Sjednica će se održati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6. svibnja 2015. godine (srijeda)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s početkom u 18,00 sati 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u gradskoj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vijećnici u Križevcima, Ul. Ivana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Zakmardija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Dijankovečkog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12/I.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</w:t>
      </w:r>
    </w:p>
    <w:p w:rsidR="00040B1F" w:rsidRDefault="00040B1F" w:rsidP="00040B1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       </w:t>
      </w:r>
    </w:p>
    <w:p w:rsidR="00040B1F" w:rsidRPr="009636F7" w:rsidRDefault="00040B1F" w:rsidP="00D92AF4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Za sjednicu predlažem sljedeći</w:t>
      </w:r>
    </w:p>
    <w:p w:rsidR="00040B1F" w:rsidRDefault="00040B1F" w:rsidP="00040B1F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u w:val="single"/>
          <w:lang w:eastAsia="hr-HR"/>
        </w:rPr>
      </w:pPr>
      <w:r w:rsidRPr="009636F7"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>D N E V N I   R E D :</w:t>
      </w:r>
    </w:p>
    <w:p w:rsidR="00040B1F" w:rsidRPr="00BB5D5E" w:rsidRDefault="00040B1F" w:rsidP="00BB5D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5D5E">
        <w:rPr>
          <w:rFonts w:ascii="Times New Roman" w:hAnsi="Times New Roman"/>
          <w:color w:val="000000" w:themeColor="text1"/>
          <w:sz w:val="24"/>
          <w:szCs w:val="24"/>
        </w:rPr>
        <w:t>Stanje u Komunalnom poduzeću d.o.o. Križevci,</w:t>
      </w:r>
      <w:r w:rsidR="00ED2E5B" w:rsidRPr="00BB5D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C763C6" w:rsidRPr="006E340E" w:rsidRDefault="00D11138" w:rsidP="00BB5D5E">
      <w:pPr>
        <w:spacing w:line="240" w:lineRule="auto"/>
        <w:ind w:left="720"/>
        <w:jc w:val="both"/>
        <w:rPr>
          <w:rFonts w:ascii="Times New Roman" w:hAnsi="Times New Roman"/>
          <w:i/>
          <w:color w:val="000000" w:themeColor="text1"/>
        </w:rPr>
      </w:pPr>
      <w:r w:rsidRPr="006E340E">
        <w:rPr>
          <w:rFonts w:ascii="Times New Roman" w:hAnsi="Times New Roman"/>
          <w:i/>
          <w:color w:val="000000" w:themeColor="text1"/>
        </w:rPr>
        <w:t xml:space="preserve">(tematska točka na prijedlog </w:t>
      </w:r>
      <w:r w:rsidR="00C763C6" w:rsidRPr="006E340E">
        <w:rPr>
          <w:rFonts w:ascii="Times New Roman" w:hAnsi="Times New Roman"/>
          <w:i/>
          <w:color w:val="000000" w:themeColor="text1"/>
        </w:rPr>
        <w:t>vijećnika)</w:t>
      </w:r>
    </w:p>
    <w:p w:rsidR="00EA66D8" w:rsidRPr="00EA66D8" w:rsidRDefault="00040B1F" w:rsidP="00D1113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A66D8">
        <w:rPr>
          <w:rFonts w:ascii="Times New Roman" w:hAnsi="Times New Roman"/>
          <w:sz w:val="24"/>
          <w:szCs w:val="24"/>
        </w:rPr>
        <w:t>Donošenje Zaključka o</w:t>
      </w:r>
      <w:r w:rsidR="00842F05" w:rsidRPr="00842F05">
        <w:rPr>
          <w:rFonts w:ascii="Times New Roman" w:hAnsi="Times New Roman"/>
          <w:sz w:val="24"/>
          <w:szCs w:val="24"/>
        </w:rPr>
        <w:t xml:space="preserve"> </w:t>
      </w:r>
      <w:r w:rsidR="00842F05">
        <w:rPr>
          <w:rFonts w:ascii="Times New Roman" w:hAnsi="Times New Roman"/>
          <w:sz w:val="24"/>
          <w:szCs w:val="24"/>
        </w:rPr>
        <w:t xml:space="preserve">davanju suglasnosti </w:t>
      </w:r>
      <w:r w:rsidR="006F1743">
        <w:rPr>
          <w:rFonts w:ascii="Times New Roman" w:hAnsi="Times New Roman"/>
          <w:sz w:val="24"/>
          <w:szCs w:val="24"/>
        </w:rPr>
        <w:t xml:space="preserve">gradonačelniku Grada Križevaca </w:t>
      </w:r>
      <w:r w:rsidR="00842F05" w:rsidRPr="00EA66D8">
        <w:rPr>
          <w:rFonts w:ascii="Times New Roman" w:hAnsi="Times New Roman"/>
          <w:sz w:val="24"/>
          <w:szCs w:val="24"/>
        </w:rPr>
        <w:t>za</w:t>
      </w:r>
      <w:r w:rsidR="00EA66D8" w:rsidRPr="00EA66D8">
        <w:rPr>
          <w:rFonts w:ascii="Times New Roman" w:hAnsi="Times New Roman"/>
          <w:sz w:val="24"/>
          <w:szCs w:val="24"/>
        </w:rPr>
        <w:t xml:space="preserve">: </w:t>
      </w:r>
    </w:p>
    <w:p w:rsidR="00EA66D8" w:rsidRPr="00EA66D8" w:rsidRDefault="00040B1F" w:rsidP="00EA66D8">
      <w:pPr>
        <w:pStyle w:val="Odlomakpopisa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66D8">
        <w:rPr>
          <w:rFonts w:ascii="Times New Roman" w:hAnsi="Times New Roman"/>
          <w:sz w:val="24"/>
          <w:szCs w:val="24"/>
        </w:rPr>
        <w:t xml:space="preserve">sklapanje Ugovora </w:t>
      </w:r>
      <w:r w:rsidRPr="00EA66D8">
        <w:rPr>
          <w:rFonts w:ascii="Times New Roman" w:hAnsi="Times New Roman"/>
          <w:bCs/>
          <w:sz w:val="24"/>
          <w:szCs w:val="24"/>
        </w:rPr>
        <w:t>o zajedničk</w:t>
      </w:r>
      <w:r w:rsidR="00F91CF9">
        <w:rPr>
          <w:rFonts w:ascii="Times New Roman" w:hAnsi="Times New Roman"/>
          <w:bCs/>
          <w:sz w:val="24"/>
          <w:szCs w:val="24"/>
        </w:rPr>
        <w:t xml:space="preserve">om nastupu u provedbi projekta </w:t>
      </w:r>
      <w:r w:rsidR="00502245">
        <w:rPr>
          <w:rFonts w:ascii="Times New Roman" w:hAnsi="Times New Roman"/>
          <w:bCs/>
          <w:sz w:val="24"/>
          <w:szCs w:val="24"/>
        </w:rPr>
        <w:t xml:space="preserve">rekonstrukcije </w:t>
      </w:r>
      <w:proofErr w:type="spellStart"/>
      <w:r w:rsidR="00502245">
        <w:rPr>
          <w:rFonts w:ascii="Times New Roman" w:hAnsi="Times New Roman"/>
          <w:bCs/>
          <w:sz w:val="24"/>
          <w:szCs w:val="24"/>
        </w:rPr>
        <w:t>Potočke</w:t>
      </w:r>
      <w:proofErr w:type="spellEnd"/>
      <w:r w:rsidR="00502245">
        <w:rPr>
          <w:rFonts w:ascii="Times New Roman" w:hAnsi="Times New Roman"/>
          <w:bCs/>
          <w:sz w:val="24"/>
          <w:szCs w:val="24"/>
        </w:rPr>
        <w:t xml:space="preserve"> </w:t>
      </w:r>
      <w:r w:rsidRPr="00EA66D8">
        <w:rPr>
          <w:rFonts w:ascii="Times New Roman" w:hAnsi="Times New Roman"/>
          <w:bCs/>
          <w:sz w:val="24"/>
          <w:szCs w:val="24"/>
        </w:rPr>
        <w:t>ulice u Križevcima</w:t>
      </w:r>
      <w:r w:rsidR="00EA66D8">
        <w:rPr>
          <w:rFonts w:ascii="Times New Roman" w:hAnsi="Times New Roman"/>
          <w:bCs/>
          <w:sz w:val="24"/>
          <w:szCs w:val="24"/>
        </w:rPr>
        <w:t>,</w:t>
      </w:r>
      <w:r w:rsidRPr="00EA66D8">
        <w:rPr>
          <w:rFonts w:ascii="Times New Roman" w:hAnsi="Times New Roman"/>
          <w:bCs/>
          <w:sz w:val="24"/>
          <w:szCs w:val="24"/>
        </w:rPr>
        <w:t xml:space="preserve"> </w:t>
      </w:r>
    </w:p>
    <w:p w:rsidR="00EA66D8" w:rsidRPr="00EA66D8" w:rsidRDefault="00EA66D8" w:rsidP="00EA66D8">
      <w:pPr>
        <w:pStyle w:val="Odlomakpopisa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66D8">
        <w:rPr>
          <w:rFonts w:ascii="Times New Roman" w:hAnsi="Times New Roman"/>
          <w:sz w:val="24"/>
          <w:szCs w:val="24"/>
        </w:rPr>
        <w:t>donošenje Odluke o imenovanju ovlaštenih predstavnika tzv. "bagatelne nabave"</w:t>
      </w:r>
      <w:r w:rsidR="00502245">
        <w:rPr>
          <w:rFonts w:ascii="Times New Roman" w:hAnsi="Times New Roman"/>
          <w:sz w:val="24"/>
          <w:szCs w:val="24"/>
        </w:rPr>
        <w:t xml:space="preserve"> </w:t>
      </w:r>
      <w:r w:rsidRPr="00EA66D8">
        <w:rPr>
          <w:rFonts w:ascii="Times New Roman" w:hAnsi="Times New Roman"/>
          <w:sz w:val="24"/>
          <w:szCs w:val="24"/>
        </w:rPr>
        <w:t xml:space="preserve">za izgradnju nogostupa u </w:t>
      </w:r>
      <w:proofErr w:type="spellStart"/>
      <w:r w:rsidRPr="00EA66D8">
        <w:rPr>
          <w:rFonts w:ascii="Times New Roman" w:hAnsi="Times New Roman"/>
          <w:sz w:val="24"/>
          <w:szCs w:val="24"/>
        </w:rPr>
        <w:t>Potočkoj</w:t>
      </w:r>
      <w:proofErr w:type="spellEnd"/>
      <w:r w:rsidRPr="00EA66D8">
        <w:rPr>
          <w:rFonts w:ascii="Times New Roman" w:hAnsi="Times New Roman"/>
          <w:sz w:val="24"/>
          <w:szCs w:val="24"/>
        </w:rPr>
        <w:t xml:space="preserve"> ulici u Križevcima</w:t>
      </w:r>
      <w:r w:rsidR="006F1743">
        <w:rPr>
          <w:rFonts w:ascii="Times New Roman" w:hAnsi="Times New Roman"/>
          <w:sz w:val="24"/>
          <w:szCs w:val="24"/>
        </w:rPr>
        <w:t>,</w:t>
      </w:r>
    </w:p>
    <w:p w:rsidR="00040B1F" w:rsidRPr="00040B1F" w:rsidRDefault="00D92AF4" w:rsidP="00D1113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Zaključka </w:t>
      </w:r>
      <w:r w:rsidR="00040B1F" w:rsidRPr="00040B1F">
        <w:rPr>
          <w:rFonts w:ascii="Times New Roman" w:hAnsi="Times New Roman"/>
          <w:sz w:val="24"/>
          <w:szCs w:val="24"/>
        </w:rPr>
        <w:t xml:space="preserve">o davanju suglasnosti  gradonačelniku Grada Križevaca  </w:t>
      </w:r>
      <w:r w:rsidR="00040B1F" w:rsidRPr="00040B1F">
        <w:rPr>
          <w:rFonts w:ascii="Times New Roman" w:hAnsi="Times New Roman"/>
          <w:bCs/>
          <w:sz w:val="24"/>
          <w:szCs w:val="24"/>
        </w:rPr>
        <w:t xml:space="preserve">za donošenje Odluke o </w:t>
      </w:r>
      <w:r w:rsidR="00040B1F" w:rsidRPr="00040B1F">
        <w:rPr>
          <w:rFonts w:ascii="Times New Roman" w:hAnsi="Times New Roman"/>
          <w:sz w:val="24"/>
          <w:szCs w:val="24"/>
        </w:rPr>
        <w:t xml:space="preserve">imenovanju ovlaštenih predstavnika tzv. "bagatelne nabave" za rekonstrukciju zgrade 1 u </w:t>
      </w:r>
      <w:proofErr w:type="spellStart"/>
      <w:r w:rsidR="00040B1F" w:rsidRPr="00040B1F">
        <w:rPr>
          <w:rFonts w:ascii="Times New Roman" w:hAnsi="Times New Roman"/>
          <w:sz w:val="24"/>
          <w:szCs w:val="24"/>
        </w:rPr>
        <w:t>Cubincu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040B1F" w:rsidRPr="00040B1F" w:rsidRDefault="00D92AF4" w:rsidP="00C763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Donošenje Zaključka o prihvaćanju p</w:t>
      </w:r>
      <w:r w:rsidR="00040B1F" w:rsidRPr="00040B1F">
        <w:rPr>
          <w:rFonts w:ascii="Times New Roman" w:hAnsi="Times New Roman"/>
          <w:color w:val="000000" w:themeColor="text1"/>
          <w:sz w:val="24"/>
          <w:szCs w:val="24"/>
        </w:rPr>
        <w:t xml:space="preserve">rijedlog </w:t>
      </w:r>
      <w:r w:rsidR="00040B1F" w:rsidRPr="00040B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za </w:t>
      </w:r>
      <w:r w:rsidR="00040B1F" w:rsidRPr="00D92AF4">
        <w:rPr>
          <w:rFonts w:ascii="Times New Roman" w:hAnsi="Times New Roman"/>
          <w:color w:val="000000" w:themeColor="text1"/>
          <w:sz w:val="24"/>
          <w:szCs w:val="24"/>
        </w:rPr>
        <w:t>prodaju</w:t>
      </w:r>
      <w:r w:rsidR="00040B1F" w:rsidRPr="00040B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040B1F" w:rsidRPr="00040B1F">
        <w:rPr>
          <w:rFonts w:ascii="Times New Roman" w:hAnsi="Times New Roman"/>
          <w:bCs/>
          <w:color w:val="000000" w:themeColor="text1"/>
          <w:sz w:val="24"/>
          <w:szCs w:val="24"/>
        </w:rPr>
        <w:t>nekret</w:t>
      </w:r>
      <w:r w:rsidR="00BB5D5E">
        <w:rPr>
          <w:rFonts w:ascii="Times New Roman" w:hAnsi="Times New Roman"/>
          <w:bCs/>
          <w:color w:val="000000" w:themeColor="text1"/>
          <w:sz w:val="24"/>
          <w:szCs w:val="24"/>
        </w:rPr>
        <w:t>nina u vlasništvu Grada Križevaca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040B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40B1F" w:rsidRPr="00F5371F" w:rsidRDefault="00040B1F" w:rsidP="00C763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2AF4" w:rsidRPr="00A54D91" w:rsidRDefault="00D92AF4" w:rsidP="00040B1F">
      <w:pPr>
        <w:pStyle w:val="Odlomakpopisa"/>
        <w:spacing w:after="0" w:line="240" w:lineRule="auto"/>
        <w:ind w:left="0" w:firstLine="50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40B1F" w:rsidRPr="00A54D91" w:rsidRDefault="00040B1F" w:rsidP="00040B1F">
      <w:pPr>
        <w:pStyle w:val="Odlomakpopisa"/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4069D5">
        <w:rPr>
          <w:rFonts w:ascii="Times New Roman" w:eastAsia="Times New Roman" w:hAnsi="Times New Roman"/>
          <w:sz w:val="24"/>
          <w:szCs w:val="24"/>
          <w:lang w:eastAsia="hr-HR"/>
        </w:rPr>
        <w:t xml:space="preserve">   </w:t>
      </w:r>
      <w:r w:rsidRPr="00A54D91">
        <w:rPr>
          <w:rFonts w:ascii="Times New Roman" w:eastAsia="Times New Roman" w:hAnsi="Times New Roman"/>
          <w:sz w:val="24"/>
          <w:szCs w:val="24"/>
          <w:lang w:eastAsia="hr-HR"/>
        </w:rPr>
        <w:t>PREDSJEDNIK</w:t>
      </w:r>
    </w:p>
    <w:p w:rsidR="00C763C6" w:rsidRDefault="00040B1F" w:rsidP="00D11138">
      <w:pPr>
        <w:pStyle w:val="Odlomakpopisa"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     </w:t>
      </w:r>
      <w:r w:rsidRPr="00A54D91">
        <w:rPr>
          <w:rFonts w:ascii="Times New Roman" w:eastAsia="Times New Roman" w:hAnsi="Times New Roman"/>
          <w:sz w:val="24"/>
          <w:szCs w:val="24"/>
          <w:lang w:eastAsia="hr-HR"/>
        </w:rPr>
        <w:t xml:space="preserve">Dragutin Guzalić, </w:t>
      </w:r>
      <w:r w:rsidRPr="00A54D91">
        <w:rPr>
          <w:rFonts w:ascii="Times New Roman" w:hAnsi="Times New Roman"/>
          <w:sz w:val="24"/>
          <w:szCs w:val="24"/>
        </w:rPr>
        <w:t>struč.spec.ing.aedif.</w:t>
      </w:r>
      <w:r w:rsidR="004069D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069D5">
        <w:rPr>
          <w:rFonts w:ascii="Times New Roman" w:hAnsi="Times New Roman"/>
          <w:sz w:val="24"/>
          <w:szCs w:val="24"/>
        </w:rPr>
        <w:t>v.r.</w:t>
      </w:r>
    </w:p>
    <w:p w:rsidR="007160AC" w:rsidRDefault="007160AC" w:rsidP="00D11138">
      <w:pPr>
        <w:pStyle w:val="Odlomakpopisa"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</w:p>
    <w:p w:rsidR="007160AC" w:rsidRDefault="007160AC" w:rsidP="00D11138">
      <w:pPr>
        <w:pStyle w:val="Odlomakpopisa"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</w:p>
    <w:p w:rsidR="007978AC" w:rsidRPr="00D11138" w:rsidRDefault="007978AC" w:rsidP="00D11138">
      <w:pPr>
        <w:pStyle w:val="Odlomakpopisa"/>
        <w:spacing w:after="0"/>
        <w:ind w:left="502"/>
        <w:jc w:val="both"/>
      </w:pPr>
    </w:p>
    <w:sectPr w:rsidR="007978AC" w:rsidRPr="00D11138" w:rsidSect="00FC1D01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2F" w:rsidRDefault="00EA312F" w:rsidP="00435231">
      <w:pPr>
        <w:spacing w:after="0" w:line="240" w:lineRule="auto"/>
      </w:pPr>
      <w:r>
        <w:separator/>
      </w:r>
    </w:p>
  </w:endnote>
  <w:endnote w:type="continuationSeparator" w:id="0">
    <w:p w:rsidR="00EA312F" w:rsidRDefault="00EA312F" w:rsidP="0043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2F" w:rsidRDefault="00EA312F" w:rsidP="00435231">
      <w:pPr>
        <w:spacing w:after="0" w:line="240" w:lineRule="auto"/>
      </w:pPr>
      <w:r>
        <w:separator/>
      </w:r>
    </w:p>
  </w:footnote>
  <w:footnote w:type="continuationSeparator" w:id="0">
    <w:p w:rsidR="00EA312F" w:rsidRDefault="00EA312F" w:rsidP="00435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98672"/>
      <w:docPartObj>
        <w:docPartGallery w:val="Page Numbers (Top of Page)"/>
        <w:docPartUnique/>
      </w:docPartObj>
    </w:sdtPr>
    <w:sdtEndPr/>
    <w:sdtContent>
      <w:p w:rsidR="00BE5FB9" w:rsidRDefault="002416D3">
        <w:pPr>
          <w:pStyle w:val="Zaglavlje"/>
          <w:jc w:val="right"/>
        </w:pPr>
        <w:r>
          <w:fldChar w:fldCharType="begin"/>
        </w:r>
        <w:r w:rsidR="00572F49">
          <w:instrText xml:space="preserve"> PAGE   \* MERGEFORMAT </w:instrText>
        </w:r>
        <w:r>
          <w:fldChar w:fldCharType="separate"/>
        </w:r>
        <w:r w:rsidR="00214ADB">
          <w:rPr>
            <w:noProof/>
          </w:rPr>
          <w:t>1</w:t>
        </w:r>
        <w:r>
          <w:fldChar w:fldCharType="end"/>
        </w:r>
      </w:p>
    </w:sdtContent>
  </w:sdt>
  <w:p w:rsidR="00BE5FB9" w:rsidRDefault="00EA312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C170F"/>
    <w:multiLevelType w:val="hybridMultilevel"/>
    <w:tmpl w:val="88C2EB96"/>
    <w:lvl w:ilvl="0" w:tplc="A5120C58">
      <w:start w:val="1"/>
      <w:numFmt w:val="lowerLetter"/>
      <w:lvlText w:val="%1)"/>
      <w:lvlJc w:val="left"/>
      <w:pPr>
        <w:ind w:left="2160" w:hanging="18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F15A2"/>
    <w:multiLevelType w:val="hybridMultilevel"/>
    <w:tmpl w:val="3DAA2240"/>
    <w:lvl w:ilvl="0" w:tplc="041A0017">
      <w:start w:val="1"/>
      <w:numFmt w:val="lowerLetter"/>
      <w:lvlText w:val="%1)"/>
      <w:lvlJc w:val="left"/>
      <w:pPr>
        <w:ind w:left="761" w:hanging="360"/>
      </w:pPr>
    </w:lvl>
    <w:lvl w:ilvl="1" w:tplc="041A0019" w:tentative="1">
      <w:start w:val="1"/>
      <w:numFmt w:val="lowerLetter"/>
      <w:lvlText w:val="%2."/>
      <w:lvlJc w:val="left"/>
      <w:pPr>
        <w:ind w:left="1481" w:hanging="360"/>
      </w:pPr>
    </w:lvl>
    <w:lvl w:ilvl="2" w:tplc="041A001B" w:tentative="1">
      <w:start w:val="1"/>
      <w:numFmt w:val="lowerRoman"/>
      <w:lvlText w:val="%3."/>
      <w:lvlJc w:val="right"/>
      <w:pPr>
        <w:ind w:left="2201" w:hanging="180"/>
      </w:pPr>
    </w:lvl>
    <w:lvl w:ilvl="3" w:tplc="041A000F" w:tentative="1">
      <w:start w:val="1"/>
      <w:numFmt w:val="decimal"/>
      <w:lvlText w:val="%4."/>
      <w:lvlJc w:val="left"/>
      <w:pPr>
        <w:ind w:left="2921" w:hanging="360"/>
      </w:pPr>
    </w:lvl>
    <w:lvl w:ilvl="4" w:tplc="041A0019" w:tentative="1">
      <w:start w:val="1"/>
      <w:numFmt w:val="lowerLetter"/>
      <w:lvlText w:val="%5."/>
      <w:lvlJc w:val="left"/>
      <w:pPr>
        <w:ind w:left="3641" w:hanging="360"/>
      </w:pPr>
    </w:lvl>
    <w:lvl w:ilvl="5" w:tplc="041A001B" w:tentative="1">
      <w:start w:val="1"/>
      <w:numFmt w:val="lowerRoman"/>
      <w:lvlText w:val="%6."/>
      <w:lvlJc w:val="right"/>
      <w:pPr>
        <w:ind w:left="4361" w:hanging="180"/>
      </w:pPr>
    </w:lvl>
    <w:lvl w:ilvl="6" w:tplc="041A000F" w:tentative="1">
      <w:start w:val="1"/>
      <w:numFmt w:val="decimal"/>
      <w:lvlText w:val="%7."/>
      <w:lvlJc w:val="left"/>
      <w:pPr>
        <w:ind w:left="5081" w:hanging="360"/>
      </w:pPr>
    </w:lvl>
    <w:lvl w:ilvl="7" w:tplc="041A0019" w:tentative="1">
      <w:start w:val="1"/>
      <w:numFmt w:val="lowerLetter"/>
      <w:lvlText w:val="%8."/>
      <w:lvlJc w:val="left"/>
      <w:pPr>
        <w:ind w:left="5801" w:hanging="360"/>
      </w:pPr>
    </w:lvl>
    <w:lvl w:ilvl="8" w:tplc="041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">
    <w:nsid w:val="4EF837B3"/>
    <w:multiLevelType w:val="hybridMultilevel"/>
    <w:tmpl w:val="88C2EB96"/>
    <w:lvl w:ilvl="0" w:tplc="A5120C58">
      <w:start w:val="1"/>
      <w:numFmt w:val="lowerLetter"/>
      <w:lvlText w:val="%1)"/>
      <w:lvlJc w:val="left"/>
      <w:pPr>
        <w:ind w:left="2160" w:hanging="18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842ED"/>
    <w:multiLevelType w:val="hybridMultilevel"/>
    <w:tmpl w:val="D3F26D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B0418"/>
    <w:multiLevelType w:val="hybridMultilevel"/>
    <w:tmpl w:val="C85632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83784"/>
    <w:multiLevelType w:val="hybridMultilevel"/>
    <w:tmpl w:val="2C040C78"/>
    <w:lvl w:ilvl="0" w:tplc="AC084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C8FE3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B5C2C"/>
    <w:multiLevelType w:val="hybridMultilevel"/>
    <w:tmpl w:val="D2D81E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A5120C58">
      <w:start w:val="1"/>
      <w:numFmt w:val="lowerLetter"/>
      <w:lvlText w:val="%3)"/>
      <w:lvlJc w:val="left"/>
      <w:pPr>
        <w:ind w:left="2160" w:hanging="180"/>
      </w:pPr>
      <w:rPr>
        <w:i w:val="0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03912"/>
    <w:multiLevelType w:val="hybridMultilevel"/>
    <w:tmpl w:val="2B30238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CC26D3"/>
    <w:multiLevelType w:val="hybridMultilevel"/>
    <w:tmpl w:val="67E403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A4384"/>
    <w:multiLevelType w:val="hybridMultilevel"/>
    <w:tmpl w:val="B91AA10C"/>
    <w:lvl w:ilvl="0" w:tplc="041A0017">
      <w:start w:val="1"/>
      <w:numFmt w:val="lowerLetter"/>
      <w:lvlText w:val="%1)"/>
      <w:lvlJc w:val="left"/>
      <w:pPr>
        <w:ind w:left="1500" w:hanging="360"/>
      </w:p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5E106B1"/>
    <w:multiLevelType w:val="hybridMultilevel"/>
    <w:tmpl w:val="EBCCA862"/>
    <w:lvl w:ilvl="0" w:tplc="041A0017">
      <w:start w:val="1"/>
      <w:numFmt w:val="lowerLetter"/>
      <w:lvlText w:val="%1)"/>
      <w:lvlJc w:val="left"/>
      <w:pPr>
        <w:ind w:left="1500" w:hanging="360"/>
      </w:p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7E40353E"/>
    <w:multiLevelType w:val="hybridMultilevel"/>
    <w:tmpl w:val="88C2EB96"/>
    <w:lvl w:ilvl="0" w:tplc="A5120C58">
      <w:start w:val="1"/>
      <w:numFmt w:val="lowerLetter"/>
      <w:lvlText w:val="%1)"/>
      <w:lvlJc w:val="left"/>
      <w:pPr>
        <w:ind w:left="2160" w:hanging="18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72469"/>
    <w:multiLevelType w:val="hybridMultilevel"/>
    <w:tmpl w:val="FF70004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10"/>
  </w:num>
  <w:num w:numId="11">
    <w:abstractNumId w:val="0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1F"/>
    <w:rsid w:val="00040B1F"/>
    <w:rsid w:val="00044970"/>
    <w:rsid w:val="00075426"/>
    <w:rsid w:val="00092463"/>
    <w:rsid w:val="000930B3"/>
    <w:rsid w:val="0011509A"/>
    <w:rsid w:val="001A722B"/>
    <w:rsid w:val="00214ADB"/>
    <w:rsid w:val="002416D3"/>
    <w:rsid w:val="00367075"/>
    <w:rsid w:val="00371300"/>
    <w:rsid w:val="003F74FB"/>
    <w:rsid w:val="004069D5"/>
    <w:rsid w:val="00435231"/>
    <w:rsid w:val="004A309F"/>
    <w:rsid w:val="00502245"/>
    <w:rsid w:val="00572F49"/>
    <w:rsid w:val="00576068"/>
    <w:rsid w:val="005C7F53"/>
    <w:rsid w:val="00643548"/>
    <w:rsid w:val="00644CF8"/>
    <w:rsid w:val="006E340E"/>
    <w:rsid w:val="006F1743"/>
    <w:rsid w:val="007160AC"/>
    <w:rsid w:val="00750CDC"/>
    <w:rsid w:val="007978AC"/>
    <w:rsid w:val="00827BEB"/>
    <w:rsid w:val="00842F05"/>
    <w:rsid w:val="008E4E1B"/>
    <w:rsid w:val="00991BF8"/>
    <w:rsid w:val="009A4AC3"/>
    <w:rsid w:val="00AA6F6F"/>
    <w:rsid w:val="00AC1BB7"/>
    <w:rsid w:val="00B51C2A"/>
    <w:rsid w:val="00BB5D5E"/>
    <w:rsid w:val="00C560F4"/>
    <w:rsid w:val="00C763C6"/>
    <w:rsid w:val="00CA4254"/>
    <w:rsid w:val="00D11138"/>
    <w:rsid w:val="00D87B39"/>
    <w:rsid w:val="00D92AF4"/>
    <w:rsid w:val="00D96CC9"/>
    <w:rsid w:val="00E054E2"/>
    <w:rsid w:val="00E7682F"/>
    <w:rsid w:val="00EA312F"/>
    <w:rsid w:val="00EA66D8"/>
    <w:rsid w:val="00EC3060"/>
    <w:rsid w:val="00EC421C"/>
    <w:rsid w:val="00ED2E5B"/>
    <w:rsid w:val="00ED7BBF"/>
    <w:rsid w:val="00F220C3"/>
    <w:rsid w:val="00F32574"/>
    <w:rsid w:val="00F9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B1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0B1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40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0B1F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040B1F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5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5D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B1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0B1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40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0B1F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040B1F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5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5D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Križevci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danica.zagorec</dc:creator>
  <cp:keywords/>
  <dc:description/>
  <cp:lastModifiedBy>Melita Horvat</cp:lastModifiedBy>
  <cp:revision>2</cp:revision>
  <cp:lastPrinted>2015-04-21T11:48:00Z</cp:lastPrinted>
  <dcterms:created xsi:type="dcterms:W3CDTF">2015-05-07T10:54:00Z</dcterms:created>
  <dcterms:modified xsi:type="dcterms:W3CDTF">2015-05-07T10:54:00Z</dcterms:modified>
</cp:coreProperties>
</file>