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4E" w:rsidRDefault="00C76C4E" w:rsidP="00C76C4E">
      <w:pPr>
        <w:keepNext/>
        <w:spacing w:after="0" w:line="240" w:lineRule="auto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828786</wp:posOffset>
            </wp:positionH>
            <wp:positionV relativeFrom="paragraph">
              <wp:posOffset>-215982</wp:posOffset>
            </wp:positionV>
            <wp:extent cx="548552" cy="683812"/>
            <wp:effectExtent l="19050" t="0" r="3898" b="0"/>
            <wp:wrapNone/>
            <wp:docPr id="3" name="Slika 9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rh_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52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C4E" w:rsidRDefault="00C76C4E" w:rsidP="00C76C4E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</w:p>
    <w:p w:rsidR="00C76C4E" w:rsidRDefault="00C76C4E" w:rsidP="00C76C4E">
      <w:pPr>
        <w:keepNext/>
        <w:spacing w:after="0" w:line="240" w:lineRule="auto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</w:t>
      </w:r>
    </w:p>
    <w:p w:rsidR="00C76C4E" w:rsidRDefault="00C76C4E" w:rsidP="00C76C4E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REPUBLIKA HRVATSKA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KOPRIVNIČKO-KRIŽEVAČKA ŽUPANIJA</w:t>
      </w:r>
    </w:p>
    <w:p w:rsidR="00C76C4E" w:rsidRDefault="00C76C4E" w:rsidP="00C76C4E">
      <w:pPr>
        <w:keepNext/>
        <w:tabs>
          <w:tab w:val="left" w:pos="759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GRAD KRIŽEVCI</w:t>
      </w:r>
      <w:r>
        <w:rPr>
          <w:rFonts w:ascii="Times New Roman" w:hAnsi="Times New Roman"/>
          <w:sz w:val="24"/>
          <w:szCs w:val="24"/>
        </w:rPr>
        <w:tab/>
      </w:r>
    </w:p>
    <w:p w:rsidR="00C76C4E" w:rsidRPr="00E10626" w:rsidRDefault="00C76C4E" w:rsidP="00C76C4E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           Gradsko vijeće</w:t>
      </w:r>
    </w:p>
    <w:p w:rsidR="00C76C4E" w:rsidRPr="00A54D91" w:rsidRDefault="00C76C4E" w:rsidP="00C76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021-05/15</w:t>
      </w:r>
      <w:r w:rsidRPr="00A54D91">
        <w:rPr>
          <w:rFonts w:ascii="Times New Roman" w:hAnsi="Times New Roman"/>
          <w:sz w:val="24"/>
          <w:szCs w:val="24"/>
        </w:rPr>
        <w:t>-01/</w:t>
      </w:r>
      <w:r w:rsidR="000E18B7">
        <w:rPr>
          <w:rFonts w:ascii="Times New Roman" w:hAnsi="Times New Roman"/>
          <w:sz w:val="24"/>
          <w:szCs w:val="24"/>
        </w:rPr>
        <w:t>7</w:t>
      </w:r>
      <w:r w:rsidRPr="00A54D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4D91">
        <w:rPr>
          <w:rFonts w:ascii="Times New Roman" w:hAnsi="Times New Roman"/>
          <w:sz w:val="24"/>
          <w:szCs w:val="24"/>
        </w:rPr>
        <w:tab/>
      </w:r>
    </w:p>
    <w:p w:rsidR="00C76C4E" w:rsidRPr="00A54D91" w:rsidRDefault="00C76C4E" w:rsidP="00C76C4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54D91">
        <w:rPr>
          <w:rFonts w:ascii="Times New Roman" w:hAnsi="Times New Roman"/>
          <w:sz w:val="24"/>
          <w:szCs w:val="24"/>
        </w:rPr>
        <w:t>URBROJ: 2137/02-04/2-1</w:t>
      </w:r>
      <w:r>
        <w:rPr>
          <w:rFonts w:ascii="Times New Roman" w:hAnsi="Times New Roman"/>
          <w:sz w:val="24"/>
          <w:szCs w:val="24"/>
        </w:rPr>
        <w:t>5</w:t>
      </w:r>
      <w:r w:rsidRPr="00A54D91">
        <w:rPr>
          <w:rFonts w:ascii="Times New Roman" w:hAnsi="Times New Roman"/>
          <w:sz w:val="24"/>
          <w:szCs w:val="24"/>
        </w:rPr>
        <w:t xml:space="preserve">-1    </w:t>
      </w:r>
    </w:p>
    <w:p w:rsidR="00C76C4E" w:rsidRPr="00A54D91" w:rsidRDefault="00C76C4E" w:rsidP="00C76C4E">
      <w:pPr>
        <w:tabs>
          <w:tab w:val="left" w:pos="-2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54D91">
        <w:rPr>
          <w:rFonts w:ascii="Times New Roman" w:hAnsi="Times New Roman"/>
          <w:sz w:val="24"/>
          <w:szCs w:val="24"/>
        </w:rPr>
        <w:t xml:space="preserve">Križevci, </w:t>
      </w:r>
      <w:r w:rsidR="004F7052">
        <w:rPr>
          <w:rFonts w:ascii="Times New Roman" w:hAnsi="Times New Roman"/>
          <w:sz w:val="24"/>
          <w:szCs w:val="24"/>
        </w:rPr>
        <w:t xml:space="preserve">11. 03. </w:t>
      </w:r>
      <w:r>
        <w:rPr>
          <w:rFonts w:ascii="Times New Roman" w:hAnsi="Times New Roman"/>
          <w:sz w:val="24"/>
          <w:szCs w:val="24"/>
        </w:rPr>
        <w:t>2015.</w:t>
      </w:r>
    </w:p>
    <w:p w:rsidR="00C76C4E" w:rsidRPr="00BF0B66" w:rsidRDefault="00C76C4E" w:rsidP="00C76C4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76C4E" w:rsidRPr="00630171" w:rsidRDefault="00C76C4E" w:rsidP="00C76C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D91">
        <w:rPr>
          <w:rFonts w:ascii="Times New Roman" w:hAnsi="Times New Roman"/>
          <w:b/>
          <w:bCs/>
          <w:sz w:val="24"/>
          <w:szCs w:val="24"/>
        </w:rPr>
        <w:tab/>
      </w:r>
      <w:r w:rsidRPr="00A54D91">
        <w:rPr>
          <w:rFonts w:ascii="Times New Roman" w:hAnsi="Times New Roman"/>
          <w:sz w:val="24"/>
          <w:szCs w:val="24"/>
        </w:rPr>
        <w:t>Na temelju članka 20. Statuta Grada Križevaca ("Službeni vjesnik Grada Križevaca" broj 4/09 i 1/13) i članka 58. Poslovnika Gradskog vijeća Grada Križevaca ("Službeni vjesnik Grada Kr</w:t>
      </w:r>
      <w:r>
        <w:rPr>
          <w:rFonts w:ascii="Times New Roman" w:hAnsi="Times New Roman"/>
          <w:sz w:val="24"/>
          <w:szCs w:val="24"/>
        </w:rPr>
        <w:t>iževaca" broj 5/09, 1/13, 1/14,</w:t>
      </w:r>
      <w:r w:rsidRPr="00A54D91">
        <w:rPr>
          <w:rFonts w:ascii="Times New Roman" w:hAnsi="Times New Roman"/>
          <w:sz w:val="24"/>
          <w:szCs w:val="24"/>
        </w:rPr>
        <w:t xml:space="preserve"> 2/14</w:t>
      </w:r>
      <w:r>
        <w:rPr>
          <w:rFonts w:ascii="Times New Roman" w:hAnsi="Times New Roman"/>
          <w:sz w:val="24"/>
          <w:szCs w:val="24"/>
        </w:rPr>
        <w:t xml:space="preserve"> i 5/14 </w:t>
      </w:r>
      <w:r w:rsidRPr="00A54D91">
        <w:rPr>
          <w:rFonts w:ascii="Times New Roman" w:hAnsi="Times New Roman"/>
          <w:sz w:val="24"/>
          <w:szCs w:val="24"/>
        </w:rPr>
        <w:t>)</w:t>
      </w:r>
    </w:p>
    <w:p w:rsidR="00C76C4E" w:rsidRDefault="00C76C4E" w:rsidP="00C76C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 A Z I V A M</w:t>
      </w:r>
    </w:p>
    <w:p w:rsidR="00C76C4E" w:rsidRDefault="00C76C4E" w:rsidP="00C76C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hr-HR"/>
        </w:rPr>
      </w:pPr>
    </w:p>
    <w:p w:rsidR="00C76C4E" w:rsidRPr="00FC1D01" w:rsidRDefault="00C76C4E" w:rsidP="00C76C4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15. sjednicu Gradskog vijeća Grada Križevaca</w:t>
      </w:r>
    </w:p>
    <w:p w:rsidR="00C76C4E" w:rsidRDefault="00C76C4E" w:rsidP="00C76C4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Sjednica će se održati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1</w:t>
      </w:r>
      <w:r w:rsidR="004F7052">
        <w:rPr>
          <w:rFonts w:ascii="Times New Roman" w:eastAsia="Times New Roman" w:hAnsi="Times New Roman"/>
          <w:b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. </w:t>
      </w:r>
      <w:r w:rsidR="004F7052">
        <w:rPr>
          <w:rFonts w:ascii="Times New Roman" w:eastAsia="Times New Roman" w:hAnsi="Times New Roman"/>
          <w:b/>
          <w:sz w:val="24"/>
          <w:szCs w:val="24"/>
          <w:lang w:eastAsia="hr-HR"/>
        </w:rPr>
        <w:t>ožujka 2015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. godine (</w:t>
      </w:r>
      <w:r w:rsidR="004F7052">
        <w:rPr>
          <w:rFonts w:ascii="Times New Roman" w:eastAsia="Times New Roman" w:hAnsi="Times New Roman"/>
          <w:b/>
          <w:sz w:val="24"/>
          <w:szCs w:val="24"/>
          <w:lang w:eastAsia="hr-HR"/>
        </w:rPr>
        <w:t>srijeda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)</w:t>
      </w:r>
      <w:r w:rsidR="00DB68FD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s početkom u 16</w:t>
      </w:r>
      <w:r w:rsidR="004F705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00 sati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u gradskoj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vijećnici u Križevcima, Ul. Ivana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Zakmardija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Dijankovečkog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12/I.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</w:t>
      </w:r>
    </w:p>
    <w:p w:rsidR="00C76C4E" w:rsidRDefault="00C76C4E" w:rsidP="00C76C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     </w:t>
      </w:r>
    </w:p>
    <w:p w:rsidR="00C76C4E" w:rsidRPr="009636F7" w:rsidRDefault="00C76C4E" w:rsidP="00C76C4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Za sjednicu predlažem sljedeći</w:t>
      </w:r>
    </w:p>
    <w:p w:rsidR="00C76C4E" w:rsidRDefault="00C76C4E" w:rsidP="00C76C4E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u w:val="single"/>
          <w:lang w:eastAsia="hr-HR"/>
        </w:rPr>
      </w:pPr>
      <w:r w:rsidRPr="009636F7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D N E V N I   R E D :</w:t>
      </w:r>
    </w:p>
    <w:p w:rsidR="00D17883" w:rsidRDefault="00E91A9D" w:rsidP="00C76C4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0" w:themeColor="text1"/>
          <w:sz w:val="24"/>
          <w:szCs w:val="24"/>
        </w:rPr>
        <w:t>Informacija o provođenju Progra</w:t>
      </w:r>
      <w:r w:rsidR="00144FCA">
        <w:rPr>
          <w:rFonts w:ascii="Times New Roman" w:hAnsi="Times New Roman"/>
          <w:color w:val="000000" w:themeColor="text1"/>
          <w:sz w:val="24"/>
          <w:szCs w:val="24"/>
        </w:rPr>
        <w:t>ma Aglomeracije Križevci i Plana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podjele Komunalnog poduzeća d.o.o. Križevci,</w:t>
      </w:r>
    </w:p>
    <w:p w:rsidR="00813A0B" w:rsidRPr="00813A0B" w:rsidRDefault="00313DED" w:rsidP="00C76C4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Razmatranje Elaborata o procjeni vrijednosti društva GRAD-KOM d.o.o. Križevci</w:t>
      </w:r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655BF6" w:rsidRPr="00655BF6" w:rsidRDefault="00C76C4E" w:rsidP="00C76C4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Razmatranje Izvješća</w:t>
      </w:r>
      <w:r w:rsidR="00313DED">
        <w:rPr>
          <w:rFonts w:ascii="Times New Roman" w:hAnsi="Times New Roman"/>
          <w:sz w:val="24"/>
          <w:szCs w:val="24"/>
        </w:rPr>
        <w:t xml:space="preserve"> o </w:t>
      </w:r>
      <w:r w:rsidR="00655BF6">
        <w:rPr>
          <w:rFonts w:ascii="Times New Roman" w:hAnsi="Times New Roman"/>
          <w:sz w:val="24"/>
          <w:szCs w:val="24"/>
        </w:rPr>
        <w:t>:</w:t>
      </w:r>
    </w:p>
    <w:p w:rsidR="00C76C4E" w:rsidRPr="00655BF6" w:rsidRDefault="00313DED" w:rsidP="00313DED">
      <w:pPr>
        <w:pStyle w:val="Odlomakpopisa"/>
        <w:numPr>
          <w:ilvl w:val="0"/>
          <w:numId w:val="33"/>
        </w:numPr>
        <w:spacing w:after="0" w:line="240" w:lineRule="auto"/>
        <w:ind w:left="1418" w:hanging="27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gospodarenju otpadom za 2014. godinu</w:t>
      </w:r>
      <w:r w:rsidRPr="00655BF6">
        <w:rPr>
          <w:rFonts w:ascii="Times New Roman" w:hAnsi="Times New Roman"/>
          <w:sz w:val="24"/>
          <w:szCs w:val="24"/>
        </w:rPr>
        <w:t xml:space="preserve"> </w:t>
      </w:r>
      <w:r w:rsidR="00C76C4E" w:rsidRPr="00655BF6">
        <w:rPr>
          <w:rFonts w:ascii="Times New Roman" w:hAnsi="Times New Roman"/>
          <w:sz w:val="24"/>
          <w:szCs w:val="24"/>
        </w:rPr>
        <w:t>Komunalnog poduzeća d.o.o. Križevci,</w:t>
      </w:r>
    </w:p>
    <w:p w:rsidR="00655BF6" w:rsidRPr="00655BF6" w:rsidRDefault="00313DED" w:rsidP="00313DED">
      <w:pPr>
        <w:pStyle w:val="Odlomakpopisa"/>
        <w:numPr>
          <w:ilvl w:val="0"/>
          <w:numId w:val="33"/>
        </w:numPr>
        <w:spacing w:after="0" w:line="240" w:lineRule="auto"/>
        <w:ind w:left="1418" w:hanging="27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provedbi Plana gospodarenja otpadom na području Grada Križevaca za 2014. godinu</w:t>
      </w:r>
      <w:r w:rsidR="00655BF6">
        <w:rPr>
          <w:rFonts w:ascii="Times New Roman" w:hAnsi="Times New Roman"/>
          <w:sz w:val="24"/>
          <w:szCs w:val="24"/>
        </w:rPr>
        <w:t>,</w:t>
      </w:r>
    </w:p>
    <w:p w:rsidR="00000323" w:rsidRDefault="00000323" w:rsidP="0000032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</w:t>
      </w:r>
      <w:r w:rsidRPr="00C00ACC">
        <w:rPr>
          <w:rFonts w:ascii="Times New Roman" w:hAnsi="Times New Roman"/>
          <w:sz w:val="24"/>
          <w:szCs w:val="24"/>
        </w:rPr>
        <w:t xml:space="preserve"> Godišnjeg izvještaja o izvršenju Proračuna Grada Križevaca za 2014. godinu,</w:t>
      </w:r>
    </w:p>
    <w:p w:rsidR="00567040" w:rsidRPr="00E07A69" w:rsidRDefault="00567040" w:rsidP="005670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Razmatranje Izvješća </w:t>
      </w:r>
      <w:r w:rsidRPr="00E07A69">
        <w:rPr>
          <w:rFonts w:ascii="Times New Roman" w:hAnsi="Times New Roman"/>
          <w:color w:val="000000" w:themeColor="text1"/>
          <w:sz w:val="24"/>
          <w:szCs w:val="24"/>
        </w:rPr>
        <w:t xml:space="preserve">o ostvarenju </w:t>
      </w:r>
      <w:r w:rsidR="000742AA">
        <w:rPr>
          <w:rFonts w:ascii="Times New Roman" w:hAnsi="Times New Roman"/>
          <w:color w:val="000000" w:themeColor="text1"/>
          <w:sz w:val="24"/>
          <w:szCs w:val="24"/>
        </w:rPr>
        <w:t xml:space="preserve">Financijskog plana </w:t>
      </w:r>
      <w:r w:rsidR="009C064E">
        <w:rPr>
          <w:rFonts w:ascii="Times New Roman" w:hAnsi="Times New Roman"/>
          <w:color w:val="000000" w:themeColor="text1"/>
          <w:sz w:val="24"/>
          <w:szCs w:val="24"/>
        </w:rPr>
        <w:t>dječjih vrtića s područja G</w:t>
      </w:r>
      <w:r w:rsidRPr="00E07A69">
        <w:rPr>
          <w:rFonts w:ascii="Times New Roman" w:hAnsi="Times New Roman"/>
          <w:color w:val="000000" w:themeColor="text1"/>
          <w:sz w:val="24"/>
          <w:szCs w:val="24"/>
        </w:rPr>
        <w:t>rada Križevaca za 2014. godinu, i to:</w:t>
      </w:r>
    </w:p>
    <w:p w:rsidR="00567040" w:rsidRPr="00E07A69" w:rsidRDefault="00567040" w:rsidP="00567040">
      <w:pPr>
        <w:numPr>
          <w:ilvl w:val="2"/>
          <w:numId w:val="25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A69">
        <w:rPr>
          <w:rFonts w:ascii="Times New Roman" w:hAnsi="Times New Roman"/>
          <w:color w:val="000000" w:themeColor="text1"/>
          <w:sz w:val="24"/>
          <w:szCs w:val="24"/>
        </w:rPr>
        <w:t>Dječjeg vrtića Križevci,</w:t>
      </w:r>
    </w:p>
    <w:p w:rsidR="00567040" w:rsidRPr="00E07A69" w:rsidRDefault="00567040" w:rsidP="00567040">
      <w:pPr>
        <w:numPr>
          <w:ilvl w:val="2"/>
          <w:numId w:val="25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A69">
        <w:rPr>
          <w:rFonts w:ascii="Times New Roman" w:hAnsi="Times New Roman"/>
          <w:color w:val="000000" w:themeColor="text1"/>
          <w:sz w:val="24"/>
          <w:szCs w:val="24"/>
        </w:rPr>
        <w:t>Dječjeg vrtića »Zraka sunca«,</w:t>
      </w:r>
    </w:p>
    <w:p w:rsidR="00567040" w:rsidRPr="00E07A69" w:rsidRDefault="00567040" w:rsidP="00567040">
      <w:pPr>
        <w:numPr>
          <w:ilvl w:val="2"/>
          <w:numId w:val="25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A69">
        <w:rPr>
          <w:rFonts w:ascii="Times New Roman" w:hAnsi="Times New Roman"/>
          <w:color w:val="000000" w:themeColor="text1"/>
          <w:sz w:val="24"/>
          <w:szCs w:val="24"/>
        </w:rPr>
        <w:t>Dječjeg vrtića Svetog Josipa,</w:t>
      </w:r>
    </w:p>
    <w:p w:rsidR="00567040" w:rsidRPr="00E07A69" w:rsidRDefault="00567040" w:rsidP="00567040">
      <w:pPr>
        <w:numPr>
          <w:ilvl w:val="2"/>
          <w:numId w:val="25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A69">
        <w:rPr>
          <w:rFonts w:ascii="Times New Roman" w:hAnsi="Times New Roman"/>
          <w:color w:val="000000" w:themeColor="text1"/>
          <w:sz w:val="24"/>
          <w:szCs w:val="24"/>
        </w:rPr>
        <w:t>Dječjeg vrtića "Čarobna šuma",</w:t>
      </w:r>
    </w:p>
    <w:p w:rsidR="00567040" w:rsidRPr="00E07A69" w:rsidRDefault="00567040" w:rsidP="005670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Razmatranje Izvješća </w:t>
      </w:r>
      <w:r w:rsidRPr="00E07A69">
        <w:rPr>
          <w:rFonts w:ascii="Times New Roman" w:hAnsi="Times New Roman"/>
          <w:color w:val="000000" w:themeColor="text1"/>
          <w:sz w:val="24"/>
          <w:szCs w:val="24"/>
        </w:rPr>
        <w:t xml:space="preserve">o ostvarenju </w:t>
      </w:r>
      <w:r w:rsidR="000742AA">
        <w:rPr>
          <w:rFonts w:ascii="Times New Roman" w:hAnsi="Times New Roman"/>
          <w:color w:val="000000" w:themeColor="text1"/>
          <w:sz w:val="24"/>
          <w:szCs w:val="24"/>
        </w:rPr>
        <w:t xml:space="preserve">Financijskog plana </w:t>
      </w:r>
      <w:r w:rsidR="009C064E">
        <w:rPr>
          <w:rFonts w:ascii="Times New Roman" w:hAnsi="Times New Roman"/>
          <w:color w:val="000000" w:themeColor="text1"/>
          <w:sz w:val="24"/>
          <w:szCs w:val="24"/>
        </w:rPr>
        <w:t>osnovnih škola s područja G</w:t>
      </w:r>
      <w:r w:rsidR="000742AA">
        <w:rPr>
          <w:rFonts w:ascii="Times New Roman" w:hAnsi="Times New Roman"/>
          <w:color w:val="000000" w:themeColor="text1"/>
          <w:sz w:val="24"/>
          <w:szCs w:val="24"/>
        </w:rPr>
        <w:t>rada Križevaca za</w:t>
      </w:r>
      <w:r w:rsidRPr="00E07A69">
        <w:rPr>
          <w:rFonts w:ascii="Times New Roman" w:hAnsi="Times New Roman"/>
          <w:color w:val="000000" w:themeColor="text1"/>
          <w:sz w:val="24"/>
          <w:szCs w:val="24"/>
        </w:rPr>
        <w:t xml:space="preserve"> 2014. godinu, i to: </w:t>
      </w:r>
    </w:p>
    <w:p w:rsidR="00567040" w:rsidRPr="00E07A69" w:rsidRDefault="00567040" w:rsidP="00567040">
      <w:pPr>
        <w:numPr>
          <w:ilvl w:val="0"/>
          <w:numId w:val="26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A69">
        <w:rPr>
          <w:rFonts w:ascii="Times New Roman" w:hAnsi="Times New Roman"/>
          <w:color w:val="000000" w:themeColor="text1"/>
          <w:sz w:val="24"/>
          <w:szCs w:val="24"/>
        </w:rPr>
        <w:t xml:space="preserve">Osnovne škole Ljudevita </w:t>
      </w:r>
      <w:proofErr w:type="spellStart"/>
      <w:r w:rsidRPr="00E07A69">
        <w:rPr>
          <w:rFonts w:ascii="Times New Roman" w:hAnsi="Times New Roman"/>
          <w:color w:val="000000" w:themeColor="text1"/>
          <w:sz w:val="24"/>
          <w:szCs w:val="24"/>
        </w:rPr>
        <w:t>Modeca</w:t>
      </w:r>
      <w:proofErr w:type="spellEnd"/>
      <w:r w:rsidRPr="00E07A69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567040" w:rsidRPr="00E07A69" w:rsidRDefault="00567040" w:rsidP="00567040">
      <w:pPr>
        <w:numPr>
          <w:ilvl w:val="0"/>
          <w:numId w:val="26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A69">
        <w:rPr>
          <w:rFonts w:ascii="Times New Roman" w:hAnsi="Times New Roman"/>
          <w:color w:val="000000" w:themeColor="text1"/>
          <w:sz w:val="24"/>
          <w:szCs w:val="24"/>
        </w:rPr>
        <w:t>Osnovne škole "Vladimir Nazor",</w:t>
      </w:r>
    </w:p>
    <w:p w:rsidR="00567040" w:rsidRPr="00E07A69" w:rsidRDefault="00567040" w:rsidP="00567040">
      <w:pPr>
        <w:numPr>
          <w:ilvl w:val="0"/>
          <w:numId w:val="26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A69">
        <w:rPr>
          <w:rFonts w:ascii="Times New Roman" w:hAnsi="Times New Roman"/>
          <w:color w:val="000000" w:themeColor="text1"/>
          <w:sz w:val="24"/>
          <w:szCs w:val="24"/>
        </w:rPr>
        <w:t xml:space="preserve">Glazbene škole Alberta </w:t>
      </w:r>
      <w:proofErr w:type="spellStart"/>
      <w:r w:rsidRPr="00E07A69">
        <w:rPr>
          <w:rFonts w:ascii="Times New Roman" w:hAnsi="Times New Roman"/>
          <w:color w:val="000000" w:themeColor="text1"/>
          <w:sz w:val="24"/>
          <w:szCs w:val="24"/>
        </w:rPr>
        <w:t>Štrige</w:t>
      </w:r>
      <w:proofErr w:type="spellEnd"/>
      <w:r w:rsidRPr="00E07A69">
        <w:rPr>
          <w:rFonts w:ascii="Times New Roman" w:hAnsi="Times New Roman"/>
          <w:color w:val="000000" w:themeColor="text1"/>
          <w:sz w:val="24"/>
          <w:szCs w:val="24"/>
        </w:rPr>
        <w:t xml:space="preserve"> Križevci,</w:t>
      </w:r>
    </w:p>
    <w:p w:rsidR="00567040" w:rsidRPr="00E07A69" w:rsidRDefault="00567040" w:rsidP="00567040">
      <w:pPr>
        <w:numPr>
          <w:ilvl w:val="0"/>
          <w:numId w:val="26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A69">
        <w:rPr>
          <w:rFonts w:ascii="Times New Roman" w:hAnsi="Times New Roman"/>
          <w:color w:val="000000" w:themeColor="text1"/>
          <w:sz w:val="24"/>
          <w:szCs w:val="24"/>
        </w:rPr>
        <w:t>Centra za odgoj obrazovanje i rehabilitaciju,</w:t>
      </w:r>
    </w:p>
    <w:p w:rsidR="00567040" w:rsidRPr="00E07A69" w:rsidRDefault="00567040" w:rsidP="005670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Razmatranje Izvješća </w:t>
      </w:r>
      <w:r w:rsidRPr="00E07A69">
        <w:rPr>
          <w:rFonts w:ascii="Times New Roman" w:hAnsi="Times New Roman"/>
          <w:color w:val="000000" w:themeColor="text1"/>
          <w:sz w:val="24"/>
          <w:szCs w:val="24"/>
        </w:rPr>
        <w:t>o o</w:t>
      </w:r>
      <w:r w:rsidR="000742AA">
        <w:rPr>
          <w:rFonts w:ascii="Times New Roman" w:hAnsi="Times New Roman"/>
          <w:color w:val="000000" w:themeColor="text1"/>
          <w:sz w:val="24"/>
          <w:szCs w:val="24"/>
        </w:rPr>
        <w:t>stvarenju Financijskog plana i p</w:t>
      </w:r>
      <w:r w:rsidRPr="00E07A69">
        <w:rPr>
          <w:rFonts w:ascii="Times New Roman" w:hAnsi="Times New Roman"/>
          <w:color w:val="000000" w:themeColor="text1"/>
          <w:sz w:val="24"/>
          <w:szCs w:val="24"/>
        </w:rPr>
        <w:t>rograma rada ustanova u kulturi na području Grada Križevaca za 2014. godinu, i to:</w:t>
      </w:r>
    </w:p>
    <w:p w:rsidR="00567040" w:rsidRPr="00E07A69" w:rsidRDefault="00567040" w:rsidP="00567040">
      <w:pPr>
        <w:numPr>
          <w:ilvl w:val="0"/>
          <w:numId w:val="27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A69">
        <w:rPr>
          <w:rFonts w:ascii="Times New Roman" w:hAnsi="Times New Roman"/>
          <w:color w:val="000000" w:themeColor="text1"/>
          <w:sz w:val="24"/>
          <w:szCs w:val="24"/>
        </w:rPr>
        <w:t>Pučkog otvorenog učilišta Križevci,</w:t>
      </w:r>
    </w:p>
    <w:p w:rsidR="00567040" w:rsidRPr="00E07A69" w:rsidRDefault="00567040" w:rsidP="00567040">
      <w:pPr>
        <w:numPr>
          <w:ilvl w:val="0"/>
          <w:numId w:val="27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A69">
        <w:rPr>
          <w:rFonts w:ascii="Times New Roman" w:hAnsi="Times New Roman"/>
          <w:color w:val="000000" w:themeColor="text1"/>
          <w:sz w:val="24"/>
          <w:szCs w:val="24"/>
        </w:rPr>
        <w:t>Gradske knjižnice »Franjo Marković« Križevci,</w:t>
      </w:r>
    </w:p>
    <w:p w:rsidR="00567040" w:rsidRPr="00E07A69" w:rsidRDefault="00567040" w:rsidP="00567040">
      <w:pPr>
        <w:numPr>
          <w:ilvl w:val="0"/>
          <w:numId w:val="27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A69">
        <w:rPr>
          <w:rFonts w:ascii="Times New Roman" w:hAnsi="Times New Roman"/>
          <w:color w:val="000000" w:themeColor="text1"/>
          <w:sz w:val="24"/>
          <w:szCs w:val="24"/>
        </w:rPr>
        <w:t>Gradskog muzeja Križevci,</w:t>
      </w:r>
    </w:p>
    <w:p w:rsidR="00567040" w:rsidRPr="00E07A69" w:rsidRDefault="00567040" w:rsidP="005670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Razmatranje Izvješć</w:t>
      </w:r>
      <w:r w:rsidRPr="00E07A69">
        <w:rPr>
          <w:rFonts w:ascii="Times New Roman" w:hAnsi="Times New Roman"/>
          <w:color w:val="000000" w:themeColor="text1"/>
          <w:sz w:val="24"/>
          <w:szCs w:val="24"/>
        </w:rPr>
        <w:t>a o ostvarenju Financijskog plana</w:t>
      </w:r>
      <w:r w:rsidR="000742AA">
        <w:rPr>
          <w:rFonts w:ascii="Times New Roman" w:hAnsi="Times New Roman"/>
          <w:color w:val="000000" w:themeColor="text1"/>
          <w:sz w:val="24"/>
          <w:szCs w:val="24"/>
        </w:rPr>
        <w:t xml:space="preserve"> i programa rada</w:t>
      </w:r>
      <w:r w:rsidRPr="00E07A69">
        <w:rPr>
          <w:rFonts w:ascii="Times New Roman" w:hAnsi="Times New Roman"/>
          <w:color w:val="000000" w:themeColor="text1"/>
          <w:sz w:val="24"/>
          <w:szCs w:val="24"/>
        </w:rPr>
        <w:t xml:space="preserve"> za 2014. godinu:</w:t>
      </w:r>
    </w:p>
    <w:p w:rsidR="00567040" w:rsidRPr="00E07A69" w:rsidRDefault="00567040" w:rsidP="00567040">
      <w:pPr>
        <w:numPr>
          <w:ilvl w:val="0"/>
          <w:numId w:val="28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A69">
        <w:rPr>
          <w:rFonts w:ascii="Times New Roman" w:hAnsi="Times New Roman"/>
          <w:color w:val="000000" w:themeColor="text1"/>
          <w:sz w:val="24"/>
          <w:szCs w:val="24"/>
        </w:rPr>
        <w:t>Javne vatrogasne postrojbe Grada Križevaca,</w:t>
      </w:r>
    </w:p>
    <w:p w:rsidR="00567040" w:rsidRPr="00E07A69" w:rsidRDefault="00567040" w:rsidP="00567040">
      <w:pPr>
        <w:numPr>
          <w:ilvl w:val="0"/>
          <w:numId w:val="28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A69">
        <w:rPr>
          <w:rFonts w:ascii="Times New Roman" w:hAnsi="Times New Roman"/>
          <w:color w:val="000000" w:themeColor="text1"/>
          <w:sz w:val="24"/>
          <w:szCs w:val="24"/>
        </w:rPr>
        <w:t>Vatrogasne zajednice Grada Križevaca,</w:t>
      </w:r>
    </w:p>
    <w:p w:rsidR="00567040" w:rsidRPr="00E07A69" w:rsidRDefault="00567040" w:rsidP="00567040">
      <w:pPr>
        <w:numPr>
          <w:ilvl w:val="0"/>
          <w:numId w:val="28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E07A69">
        <w:rPr>
          <w:rFonts w:ascii="Times New Roman" w:hAnsi="Times New Roman"/>
          <w:color w:val="000000" w:themeColor="text1"/>
          <w:sz w:val="24"/>
          <w:szCs w:val="24"/>
        </w:rPr>
        <w:t xml:space="preserve">Zajednice športskih udruga Križevci, </w:t>
      </w:r>
    </w:p>
    <w:p w:rsidR="00567040" w:rsidRPr="00E07A69" w:rsidRDefault="00567040" w:rsidP="00567040">
      <w:pPr>
        <w:numPr>
          <w:ilvl w:val="0"/>
          <w:numId w:val="28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A69">
        <w:rPr>
          <w:rFonts w:ascii="Times New Roman" w:hAnsi="Times New Roman"/>
          <w:color w:val="000000" w:themeColor="text1"/>
          <w:sz w:val="24"/>
          <w:szCs w:val="24"/>
        </w:rPr>
        <w:t>Zajednice tehničke kulture Križevci,</w:t>
      </w:r>
    </w:p>
    <w:p w:rsidR="00567040" w:rsidRPr="00567040" w:rsidRDefault="00567040" w:rsidP="00567040">
      <w:pPr>
        <w:numPr>
          <w:ilvl w:val="0"/>
          <w:numId w:val="28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A69">
        <w:rPr>
          <w:rFonts w:ascii="Times New Roman" w:hAnsi="Times New Roman"/>
          <w:color w:val="000000" w:themeColor="text1"/>
          <w:sz w:val="24"/>
          <w:szCs w:val="24"/>
        </w:rPr>
        <w:t>Gradskog društva Crvenog križa Križevci,</w:t>
      </w:r>
    </w:p>
    <w:p w:rsidR="00567040" w:rsidRPr="00E07A69" w:rsidRDefault="00567040" w:rsidP="005670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Razmatranje</w:t>
      </w:r>
      <w:r w:rsidRPr="00E07A69">
        <w:rPr>
          <w:rFonts w:ascii="Times New Roman" w:hAnsi="Times New Roman"/>
          <w:color w:val="000000" w:themeColor="text1"/>
          <w:sz w:val="24"/>
          <w:szCs w:val="24"/>
        </w:rPr>
        <w:t xml:space="preserve"> Izviješća</w:t>
      </w:r>
      <w:r w:rsidRPr="005670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07A69">
        <w:rPr>
          <w:rFonts w:ascii="Times New Roman" w:hAnsi="Times New Roman"/>
          <w:color w:val="000000" w:themeColor="text1"/>
          <w:sz w:val="24"/>
          <w:szCs w:val="24"/>
        </w:rPr>
        <w:t>o izvršenju</w:t>
      </w:r>
      <w:r w:rsidR="00AA0706">
        <w:rPr>
          <w:rFonts w:ascii="Times New Roman" w:hAnsi="Times New Roman"/>
          <w:color w:val="000000" w:themeColor="text1"/>
          <w:sz w:val="24"/>
          <w:szCs w:val="24"/>
        </w:rPr>
        <w:t xml:space="preserve"> Programa</w:t>
      </w:r>
      <w:r w:rsidRPr="00E07A6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67040" w:rsidRPr="00E07A69" w:rsidRDefault="00567040" w:rsidP="00567040">
      <w:pPr>
        <w:numPr>
          <w:ilvl w:val="0"/>
          <w:numId w:val="29"/>
        </w:numPr>
        <w:spacing w:after="0" w:line="240" w:lineRule="auto"/>
        <w:ind w:hanging="3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A69">
        <w:rPr>
          <w:rFonts w:ascii="Times New Roman" w:hAnsi="Times New Roman"/>
          <w:color w:val="000000" w:themeColor="text1"/>
          <w:sz w:val="24"/>
          <w:szCs w:val="24"/>
        </w:rPr>
        <w:t>gradnje objekata i uređaja komunalne infrastrukture u Gradu Križevcima za 2014. godinu,</w:t>
      </w:r>
    </w:p>
    <w:p w:rsidR="00567040" w:rsidRPr="00E07A69" w:rsidRDefault="00567040" w:rsidP="00567040">
      <w:pPr>
        <w:numPr>
          <w:ilvl w:val="0"/>
          <w:numId w:val="29"/>
        </w:numPr>
        <w:spacing w:after="0" w:line="240" w:lineRule="auto"/>
        <w:ind w:hanging="3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A69">
        <w:rPr>
          <w:rFonts w:ascii="Times New Roman" w:hAnsi="Times New Roman"/>
          <w:color w:val="000000" w:themeColor="text1"/>
          <w:sz w:val="24"/>
          <w:szCs w:val="24"/>
        </w:rPr>
        <w:t>održavanja komunalne infrastrukture na području Gradu Križevaca u 2014. godini,</w:t>
      </w:r>
    </w:p>
    <w:p w:rsidR="00567040" w:rsidRPr="00567040" w:rsidRDefault="00567040" w:rsidP="00567040">
      <w:pPr>
        <w:numPr>
          <w:ilvl w:val="0"/>
          <w:numId w:val="29"/>
        </w:numPr>
        <w:spacing w:after="0" w:line="240" w:lineRule="auto"/>
        <w:ind w:hanging="3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7A69">
        <w:rPr>
          <w:rFonts w:ascii="Times New Roman" w:hAnsi="Times New Roman"/>
          <w:color w:val="000000" w:themeColor="text1"/>
          <w:sz w:val="24"/>
          <w:szCs w:val="24"/>
        </w:rPr>
        <w:t>uređenja prostora na području Grada Križevaca za 2014. godinu,</w:t>
      </w:r>
    </w:p>
    <w:p w:rsidR="00FE154C" w:rsidRDefault="00567040" w:rsidP="00567040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23C">
        <w:rPr>
          <w:rFonts w:ascii="Times New Roman" w:hAnsi="Times New Roman"/>
          <w:color w:val="000000" w:themeColor="text1"/>
          <w:sz w:val="24"/>
          <w:szCs w:val="24"/>
        </w:rPr>
        <w:t>Razmatranje</w:t>
      </w:r>
      <w:r w:rsidR="00FE154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67040" w:rsidRDefault="00567040" w:rsidP="00FE154C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23C">
        <w:rPr>
          <w:rFonts w:ascii="Times New Roman" w:hAnsi="Times New Roman"/>
          <w:color w:val="000000" w:themeColor="text1"/>
          <w:sz w:val="24"/>
          <w:szCs w:val="24"/>
        </w:rPr>
        <w:t xml:space="preserve">Izviješća o provedbi Strategije razvoja Grada Križevaca za razdoblje I. – XII. 2014. </w:t>
      </w:r>
      <w:r w:rsidR="004B535D">
        <w:rPr>
          <w:rFonts w:ascii="Times New Roman" w:hAnsi="Times New Roman"/>
          <w:color w:val="000000" w:themeColor="text1"/>
          <w:sz w:val="24"/>
          <w:szCs w:val="24"/>
        </w:rPr>
        <w:t>godine,</w:t>
      </w:r>
    </w:p>
    <w:p w:rsidR="00FE154C" w:rsidRDefault="004B535D" w:rsidP="00FE154C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93323C">
        <w:rPr>
          <w:rFonts w:ascii="Times New Roman" w:hAnsi="Times New Roman"/>
          <w:color w:val="000000" w:themeColor="text1"/>
          <w:sz w:val="24"/>
          <w:szCs w:val="24"/>
        </w:rPr>
        <w:t xml:space="preserve">lana </w:t>
      </w:r>
      <w:r>
        <w:rPr>
          <w:rFonts w:ascii="Times New Roman" w:hAnsi="Times New Roman"/>
          <w:color w:val="000000" w:themeColor="text1"/>
          <w:sz w:val="24"/>
          <w:szCs w:val="24"/>
        </w:rPr>
        <w:t>provedbe Projekata u 2015. godini,</w:t>
      </w:r>
    </w:p>
    <w:p w:rsidR="00567040" w:rsidRPr="0082214D" w:rsidRDefault="00567040" w:rsidP="00567040">
      <w:pPr>
        <w:pStyle w:val="Odlomakpopisa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14D">
        <w:rPr>
          <w:rFonts w:ascii="Times New Roman" w:hAnsi="Times New Roman"/>
          <w:sz w:val="24"/>
          <w:szCs w:val="24"/>
        </w:rPr>
        <w:t>Razmatranje Izvješća o radu gradonačelnika Grada Križevaca z</w:t>
      </w:r>
      <w:r>
        <w:rPr>
          <w:rFonts w:ascii="Times New Roman" w:hAnsi="Times New Roman"/>
          <w:sz w:val="24"/>
          <w:szCs w:val="24"/>
        </w:rPr>
        <w:t>a razdoblje srpanj-prosinac 2014</w:t>
      </w:r>
      <w:r w:rsidRPr="0082214D">
        <w:rPr>
          <w:rFonts w:ascii="Times New Roman" w:hAnsi="Times New Roman"/>
          <w:sz w:val="24"/>
          <w:szCs w:val="24"/>
        </w:rPr>
        <w:t>. godine,</w:t>
      </w:r>
    </w:p>
    <w:p w:rsidR="00567040" w:rsidRPr="00567040" w:rsidRDefault="00567040" w:rsidP="005670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Razmatranje Izvješća o radu vijeća mjesnih odbora i vijeća gradskih četvrti za mandatno razdoblje 2011.-2014. godine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FE154C" w:rsidRPr="00FE154C" w:rsidRDefault="00FE154C" w:rsidP="00FE154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</w:t>
      </w:r>
      <w:r w:rsidRPr="00F5371F">
        <w:rPr>
          <w:rFonts w:ascii="Times New Roman" w:hAnsi="Times New Roman"/>
          <w:color w:val="000000"/>
          <w:sz w:val="24"/>
          <w:szCs w:val="24"/>
        </w:rPr>
        <w:t xml:space="preserve"> Programa u gospodarstvu za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F5371F">
        <w:rPr>
          <w:rFonts w:ascii="Times New Roman" w:hAnsi="Times New Roman"/>
          <w:color w:val="000000"/>
          <w:sz w:val="24"/>
          <w:szCs w:val="24"/>
        </w:rPr>
        <w:t>. godinu,</w:t>
      </w:r>
    </w:p>
    <w:p w:rsidR="00C76C4E" w:rsidRDefault="00C76C4E" w:rsidP="004F705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Donošenje</w:t>
      </w:r>
      <w:r w:rsidRPr="001C134B">
        <w:rPr>
          <w:rFonts w:ascii="Times New Roman" w:hAnsi="Times New Roman"/>
          <w:color w:val="000000" w:themeColor="text1"/>
          <w:sz w:val="24"/>
          <w:szCs w:val="24"/>
        </w:rPr>
        <w:t xml:space="preserve"> Odluke o agrotehničkim mjerama i mjerama za uređenje i održavanje poljoprivrednih rudina te mjerama zaštite od požara na području Grada Križevaca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17472" w:rsidRDefault="00D17472" w:rsidP="005670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</w:t>
      </w:r>
      <w:r w:rsidR="0032768A">
        <w:rPr>
          <w:rFonts w:ascii="Times New Roman" w:hAnsi="Times New Roman"/>
          <w:color w:val="000000"/>
          <w:sz w:val="24"/>
          <w:szCs w:val="24"/>
        </w:rPr>
        <w:t xml:space="preserve"> dodjeli javnih priznanja Grada:</w:t>
      </w:r>
    </w:p>
    <w:p w:rsidR="00E8430E" w:rsidRDefault="00E8430E" w:rsidP="00567040">
      <w:pPr>
        <w:pStyle w:val="Odlomakpopisa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Proglašenje počasnim građaninom</w:t>
      </w:r>
      <w:r w:rsidR="00313DED">
        <w:rPr>
          <w:rFonts w:ascii="Times New Roman" w:hAnsi="Times New Roman"/>
          <w:sz w:val="24"/>
          <w:szCs w:val="24"/>
        </w:rPr>
        <w:t>,</w:t>
      </w:r>
    </w:p>
    <w:p w:rsidR="0032768A" w:rsidRPr="0082214D" w:rsidRDefault="0032768A" w:rsidP="00567040">
      <w:pPr>
        <w:pStyle w:val="Odlomakpopisa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14D">
        <w:rPr>
          <w:rFonts w:ascii="Times New Roman" w:hAnsi="Times New Roman"/>
          <w:sz w:val="24"/>
          <w:szCs w:val="24"/>
        </w:rPr>
        <w:t>Nagrade za životno djelo,</w:t>
      </w:r>
    </w:p>
    <w:p w:rsidR="0032768A" w:rsidRPr="0082214D" w:rsidRDefault="0032768A" w:rsidP="00567040">
      <w:pPr>
        <w:pStyle w:val="Odlomakpopisa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214D">
        <w:rPr>
          <w:rFonts w:ascii="Times New Roman" w:hAnsi="Times New Roman"/>
          <w:sz w:val="24"/>
          <w:szCs w:val="24"/>
        </w:rPr>
        <w:t>Plakete</w:t>
      </w:r>
      <w:proofErr w:type="spellEnd"/>
      <w:r w:rsidRPr="0082214D">
        <w:rPr>
          <w:rFonts w:ascii="Times New Roman" w:hAnsi="Times New Roman"/>
          <w:sz w:val="24"/>
          <w:szCs w:val="24"/>
        </w:rPr>
        <w:t xml:space="preserve"> Grada,</w:t>
      </w:r>
    </w:p>
    <w:p w:rsidR="0032768A" w:rsidRPr="0032768A" w:rsidRDefault="0032768A" w:rsidP="00567040">
      <w:pPr>
        <w:pStyle w:val="Odlomakpopisa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14D">
        <w:rPr>
          <w:rFonts w:ascii="Times New Roman" w:hAnsi="Times New Roman"/>
          <w:sz w:val="24"/>
          <w:szCs w:val="24"/>
        </w:rPr>
        <w:t>Priznanja Grada,</w:t>
      </w:r>
    </w:p>
    <w:p w:rsidR="00567040" w:rsidRDefault="00567040" w:rsidP="005670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Zaključka o davanju prethodne suglasnost na prijedlog Statuta:</w:t>
      </w:r>
    </w:p>
    <w:p w:rsidR="00567040" w:rsidRPr="009636F7" w:rsidRDefault="00567040" w:rsidP="00567040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36F7">
        <w:rPr>
          <w:rFonts w:ascii="Times New Roman" w:hAnsi="Times New Roman"/>
          <w:bCs/>
          <w:sz w:val="24"/>
          <w:szCs w:val="24"/>
        </w:rPr>
        <w:t xml:space="preserve">Osnovne škole Ljudevita </w:t>
      </w:r>
      <w:proofErr w:type="spellStart"/>
      <w:r w:rsidRPr="009636F7">
        <w:rPr>
          <w:rFonts w:ascii="Times New Roman" w:hAnsi="Times New Roman"/>
          <w:bCs/>
          <w:sz w:val="24"/>
          <w:szCs w:val="24"/>
        </w:rPr>
        <w:t>Modeca</w:t>
      </w:r>
      <w:proofErr w:type="spellEnd"/>
      <w:r w:rsidRPr="009636F7">
        <w:rPr>
          <w:rFonts w:ascii="Times New Roman" w:hAnsi="Times New Roman"/>
          <w:bCs/>
          <w:sz w:val="24"/>
          <w:szCs w:val="24"/>
        </w:rPr>
        <w:t xml:space="preserve"> Križevci,</w:t>
      </w:r>
    </w:p>
    <w:p w:rsidR="00567040" w:rsidRPr="009636F7" w:rsidRDefault="00567040" w:rsidP="00567040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36F7">
        <w:rPr>
          <w:rFonts w:ascii="Times New Roman" w:hAnsi="Times New Roman"/>
          <w:bCs/>
          <w:sz w:val="24"/>
          <w:szCs w:val="24"/>
        </w:rPr>
        <w:t>Osnovne škole "Vladimir Nazor" Križevci,</w:t>
      </w:r>
    </w:p>
    <w:p w:rsidR="00567040" w:rsidRPr="009636F7" w:rsidRDefault="00567040" w:rsidP="00567040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36F7">
        <w:rPr>
          <w:rFonts w:ascii="Times New Roman" w:hAnsi="Times New Roman"/>
          <w:bCs/>
          <w:sz w:val="24"/>
          <w:szCs w:val="24"/>
        </w:rPr>
        <w:t>Centra za odgoj, obrazovanje i rehabilitaciju Križevci,</w:t>
      </w:r>
    </w:p>
    <w:p w:rsidR="00567040" w:rsidRPr="00567040" w:rsidRDefault="00567040" w:rsidP="00567040">
      <w:pPr>
        <w:numPr>
          <w:ilvl w:val="1"/>
          <w:numId w:val="18"/>
        </w:numPr>
        <w:tabs>
          <w:tab w:val="clear" w:pos="14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36F7">
        <w:rPr>
          <w:rFonts w:ascii="Times New Roman" w:hAnsi="Times New Roman"/>
          <w:bCs/>
          <w:sz w:val="24"/>
          <w:szCs w:val="24"/>
        </w:rPr>
        <w:t>Glazben</w:t>
      </w:r>
      <w:r>
        <w:rPr>
          <w:rFonts w:ascii="Times New Roman" w:hAnsi="Times New Roman"/>
          <w:bCs/>
          <w:sz w:val="24"/>
          <w:szCs w:val="24"/>
        </w:rPr>
        <w:t xml:space="preserve">e škole Alberta </w:t>
      </w:r>
      <w:proofErr w:type="spellStart"/>
      <w:r>
        <w:rPr>
          <w:rFonts w:ascii="Times New Roman" w:hAnsi="Times New Roman"/>
          <w:bCs/>
          <w:sz w:val="24"/>
          <w:szCs w:val="24"/>
        </w:rPr>
        <w:t>Štrige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Križevci,</w:t>
      </w:r>
    </w:p>
    <w:p w:rsidR="001340F7" w:rsidRPr="00D363F3" w:rsidRDefault="001340F7" w:rsidP="001340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Donošenje</w:t>
      </w:r>
      <w:r w:rsidRPr="00D363F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1340F7" w:rsidRPr="00D363F3" w:rsidRDefault="001340F7" w:rsidP="001105AF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63F3">
        <w:rPr>
          <w:rFonts w:ascii="Times New Roman" w:hAnsi="Times New Roman"/>
          <w:color w:val="000000" w:themeColor="text1"/>
          <w:sz w:val="24"/>
          <w:szCs w:val="24"/>
        </w:rPr>
        <w:t>Analize stanja sustava zaštite i spašavanja na području Grada Križevaca u 2014. godini,</w:t>
      </w:r>
    </w:p>
    <w:p w:rsidR="001340F7" w:rsidRPr="00FE40D4" w:rsidRDefault="001340F7" w:rsidP="001105AF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63F3">
        <w:rPr>
          <w:rFonts w:ascii="Times New Roman" w:hAnsi="Times New Roman"/>
          <w:color w:val="000000" w:themeColor="text1"/>
          <w:sz w:val="24"/>
          <w:szCs w:val="24"/>
        </w:rPr>
        <w:t>Smjernica za organizaciju i razvoj sustava zaštite i spašavanja na području Grada Križevaca za 2015. godinu,</w:t>
      </w:r>
    </w:p>
    <w:p w:rsidR="00FE40D4" w:rsidRPr="00FE40D4" w:rsidRDefault="00FE40D4" w:rsidP="00FE40D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Donošenje Zaključka</w:t>
      </w:r>
      <w:r w:rsidRPr="00813EBB">
        <w:rPr>
          <w:rFonts w:ascii="Times New Roman" w:hAnsi="Times New Roman"/>
          <w:color w:val="000000" w:themeColor="text1"/>
          <w:sz w:val="24"/>
          <w:szCs w:val="24"/>
        </w:rPr>
        <w:t xml:space="preserve"> o </w:t>
      </w:r>
      <w:r w:rsidRPr="00000323">
        <w:rPr>
          <w:rFonts w:ascii="Times New Roman" w:hAnsi="Times New Roman"/>
          <w:bCs/>
          <w:color w:val="000000" w:themeColor="text1"/>
          <w:sz w:val="24"/>
          <w:szCs w:val="24"/>
        </w:rPr>
        <w:t>davanju s</w:t>
      </w:r>
      <w:r w:rsidR="0078307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uglasnosti </w:t>
      </w:r>
      <w:r w:rsidRPr="000003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gradonačelniku Grada Križevaca za sklapanje Ugovora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 </w:t>
      </w:r>
      <w:r w:rsidRPr="00813EBB">
        <w:rPr>
          <w:rFonts w:ascii="Times New Roman" w:hAnsi="Times New Roman"/>
          <w:color w:val="000000" w:themeColor="text1"/>
          <w:sz w:val="24"/>
          <w:szCs w:val="24"/>
        </w:rPr>
        <w:t xml:space="preserve">prijenosu prava građenja u korist Srednje škole "Ivan </w:t>
      </w:r>
      <w:proofErr w:type="spellStart"/>
      <w:r w:rsidRPr="00813EBB">
        <w:rPr>
          <w:rFonts w:ascii="Times New Roman" w:hAnsi="Times New Roman"/>
          <w:color w:val="000000" w:themeColor="text1"/>
          <w:sz w:val="24"/>
          <w:szCs w:val="24"/>
        </w:rPr>
        <w:t>Seljanec</w:t>
      </w:r>
      <w:proofErr w:type="spellEnd"/>
      <w:r w:rsidRPr="00813EBB">
        <w:rPr>
          <w:rFonts w:ascii="Times New Roman" w:hAnsi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13EBB">
        <w:rPr>
          <w:rFonts w:ascii="Times New Roman" w:hAnsi="Times New Roman"/>
          <w:color w:val="000000" w:themeColor="text1"/>
          <w:sz w:val="24"/>
          <w:szCs w:val="24"/>
        </w:rPr>
        <w:t>Križevci,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E40D4" w:rsidRDefault="00FE40D4" w:rsidP="00FE40D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Donošenje Zaključka </w:t>
      </w:r>
      <w:r w:rsidRPr="00CB416C">
        <w:rPr>
          <w:rFonts w:ascii="Times New Roman" w:hAnsi="Times New Roman"/>
          <w:color w:val="000000" w:themeColor="text1"/>
          <w:sz w:val="24"/>
          <w:szCs w:val="24"/>
        </w:rPr>
        <w:t>o davanju suglasnosti  gradonačelniku Grada Križevaca za pokretanje i provođenje otvorenog postupka javne nabave male vrijednosti za nabavu intelektualnih usluga za uspješno funkcioniranje Razvojnog centra i tehnološkog parka Križevci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1340F7" w:rsidRPr="00FE40D4" w:rsidRDefault="001340F7" w:rsidP="00FE40D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Rasprava o p</w:t>
      </w:r>
      <w:r w:rsidRPr="001340F7">
        <w:rPr>
          <w:rFonts w:ascii="Times New Roman" w:hAnsi="Times New Roman"/>
          <w:color w:val="000000" w:themeColor="text1"/>
          <w:sz w:val="24"/>
          <w:szCs w:val="24"/>
        </w:rPr>
        <w:t>rijedlog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1340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40F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za </w:t>
      </w:r>
      <w:r w:rsidRPr="00AA0706">
        <w:rPr>
          <w:rFonts w:ascii="Times New Roman" w:hAnsi="Times New Roman"/>
          <w:color w:val="000000" w:themeColor="text1"/>
          <w:sz w:val="24"/>
          <w:szCs w:val="24"/>
        </w:rPr>
        <w:t>prodaju</w:t>
      </w:r>
      <w:r w:rsidRPr="001340F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1340F7">
        <w:rPr>
          <w:rFonts w:ascii="Times New Roman" w:hAnsi="Times New Roman"/>
          <w:bCs/>
          <w:color w:val="000000" w:themeColor="text1"/>
          <w:sz w:val="24"/>
          <w:szCs w:val="24"/>
        </w:rPr>
        <w:t>nekretnina u vlasništvu Grada Križevci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:rsidR="00FE40D4" w:rsidRPr="00FE40D4" w:rsidRDefault="00FE40D4" w:rsidP="00FE40D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Rješenja o razrješenju i izboru predsjednika Odbora za zaštitu ok</w:t>
      </w:r>
      <w:r w:rsidR="00567040">
        <w:rPr>
          <w:rFonts w:ascii="Times New Roman" w:hAnsi="Times New Roman"/>
          <w:color w:val="000000"/>
          <w:sz w:val="24"/>
          <w:szCs w:val="24"/>
        </w:rPr>
        <w:t>oliša i energetsku učinkovitost.</w:t>
      </w:r>
    </w:p>
    <w:p w:rsidR="00DC5FF8" w:rsidRPr="00F5371F" w:rsidRDefault="00DC5FF8" w:rsidP="00FE40D4">
      <w:p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6C4E" w:rsidRPr="00CE0943" w:rsidRDefault="00C76C4E" w:rsidP="00CE0943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9875B2">
        <w:rPr>
          <w:rFonts w:ascii="Times New Roman" w:eastAsia="Times New Roman" w:hAnsi="Times New Roman"/>
          <w:sz w:val="24"/>
          <w:szCs w:val="24"/>
          <w:lang w:eastAsia="hr-HR"/>
        </w:rPr>
        <w:t>Materijali iz predloženog dnevnog reda dostavljaju se uz poziv.</w:t>
      </w:r>
    </w:p>
    <w:p w:rsidR="00C76C4E" w:rsidRPr="00A54D91" w:rsidRDefault="00C76C4E" w:rsidP="00C76C4E">
      <w:pPr>
        <w:pStyle w:val="Odlomakpopisa"/>
        <w:spacing w:after="0" w:line="240" w:lineRule="auto"/>
        <w:ind w:left="0" w:firstLine="50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54D91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Mole se pozvani da na sjednicu dođu u zakazano vrijeme, a eventualnu spriječenost opravdaju na telefon 628-944 ili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681- 411</w:t>
      </w:r>
      <w:r w:rsidRPr="00A54D91">
        <w:rPr>
          <w:rFonts w:ascii="Times New Roman" w:eastAsia="Times New Roman" w:hAnsi="Times New Roman"/>
          <w:sz w:val="24"/>
          <w:szCs w:val="24"/>
          <w:lang w:eastAsia="hr-HR"/>
        </w:rPr>
        <w:t>, kućni 944.</w:t>
      </w:r>
    </w:p>
    <w:p w:rsidR="00C76C4E" w:rsidRPr="00A54D91" w:rsidRDefault="00C76C4E" w:rsidP="00C76C4E">
      <w:pPr>
        <w:pStyle w:val="Odlomakpopisa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A54D91">
        <w:rPr>
          <w:rFonts w:ascii="Times New Roman" w:eastAsia="Times New Roman" w:hAnsi="Times New Roman"/>
          <w:sz w:val="24"/>
          <w:szCs w:val="24"/>
          <w:lang w:eastAsia="hr-HR"/>
        </w:rPr>
        <w:t>PREDSJEDNIK</w:t>
      </w:r>
    </w:p>
    <w:p w:rsidR="0011509A" w:rsidRDefault="00C76C4E" w:rsidP="006B1B87">
      <w:pPr>
        <w:pStyle w:val="Odlomakpopisa"/>
        <w:spacing w:after="0" w:line="240" w:lineRule="auto"/>
        <w:ind w:left="502"/>
        <w:jc w:val="both"/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</w:t>
      </w:r>
      <w:r w:rsidRPr="00A54D91">
        <w:rPr>
          <w:rFonts w:ascii="Times New Roman" w:eastAsia="Times New Roman" w:hAnsi="Times New Roman"/>
          <w:sz w:val="24"/>
          <w:szCs w:val="24"/>
          <w:lang w:eastAsia="hr-HR"/>
        </w:rPr>
        <w:t xml:space="preserve">Dragutin Guzalić, </w:t>
      </w:r>
      <w:r w:rsidRPr="00A54D91">
        <w:rPr>
          <w:rFonts w:ascii="Times New Roman" w:hAnsi="Times New Roman"/>
          <w:sz w:val="24"/>
          <w:szCs w:val="24"/>
        </w:rPr>
        <w:t>struč.spec.ing.aedif.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11509A" w:rsidSect="00FC1D01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CC" w:rsidRDefault="002378CC" w:rsidP="00332376">
      <w:pPr>
        <w:spacing w:after="0" w:line="240" w:lineRule="auto"/>
      </w:pPr>
      <w:r>
        <w:separator/>
      </w:r>
    </w:p>
  </w:endnote>
  <w:endnote w:type="continuationSeparator" w:id="0">
    <w:p w:rsidR="002378CC" w:rsidRDefault="002378CC" w:rsidP="0033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CC" w:rsidRDefault="002378CC" w:rsidP="00332376">
      <w:pPr>
        <w:spacing w:after="0" w:line="240" w:lineRule="auto"/>
      </w:pPr>
      <w:r>
        <w:separator/>
      </w:r>
    </w:p>
  </w:footnote>
  <w:footnote w:type="continuationSeparator" w:id="0">
    <w:p w:rsidR="002378CC" w:rsidRDefault="002378CC" w:rsidP="0033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8672"/>
      <w:docPartObj>
        <w:docPartGallery w:val="Page Numbers (Top of Page)"/>
        <w:docPartUnique/>
      </w:docPartObj>
    </w:sdtPr>
    <w:sdtEndPr/>
    <w:sdtContent>
      <w:p w:rsidR="00BE5FB9" w:rsidRDefault="00A03860">
        <w:pPr>
          <w:pStyle w:val="Zaglavlje"/>
          <w:jc w:val="right"/>
        </w:pPr>
        <w:r>
          <w:fldChar w:fldCharType="begin"/>
        </w:r>
        <w:r w:rsidR="001200B7">
          <w:instrText xml:space="preserve"> PAGE   \* MERGEFORMAT </w:instrText>
        </w:r>
        <w:r>
          <w:fldChar w:fldCharType="separate"/>
        </w:r>
        <w:r w:rsidR="00265DAD">
          <w:rPr>
            <w:noProof/>
          </w:rPr>
          <w:t>1</w:t>
        </w:r>
        <w:r>
          <w:fldChar w:fldCharType="end"/>
        </w:r>
      </w:p>
    </w:sdtContent>
  </w:sdt>
  <w:p w:rsidR="00BE5FB9" w:rsidRDefault="002378C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6F00"/>
    <w:multiLevelType w:val="hybridMultilevel"/>
    <w:tmpl w:val="9CC6EFFC"/>
    <w:lvl w:ilvl="0" w:tplc="190E76D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7">
      <w:start w:val="1"/>
      <w:numFmt w:val="lowerLetter"/>
      <w:lvlText w:val="%3)"/>
      <w:lvlJc w:val="lef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04DC7"/>
    <w:multiLevelType w:val="hybridMultilevel"/>
    <w:tmpl w:val="60E23B52"/>
    <w:lvl w:ilvl="0" w:tplc="26E2180A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D66FA"/>
    <w:multiLevelType w:val="hybridMultilevel"/>
    <w:tmpl w:val="D738348A"/>
    <w:lvl w:ilvl="0" w:tplc="E6BAFE9A">
      <w:start w:val="1"/>
      <w:numFmt w:val="lowerLetter"/>
      <w:lvlText w:val="%1)"/>
      <w:lvlJc w:val="left"/>
      <w:pPr>
        <w:ind w:left="150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229" w:hanging="360"/>
      </w:pPr>
    </w:lvl>
    <w:lvl w:ilvl="2" w:tplc="041A001B" w:tentative="1">
      <w:start w:val="1"/>
      <w:numFmt w:val="lowerRoman"/>
      <w:lvlText w:val="%3."/>
      <w:lvlJc w:val="right"/>
      <w:pPr>
        <w:ind w:left="2949" w:hanging="180"/>
      </w:pPr>
    </w:lvl>
    <w:lvl w:ilvl="3" w:tplc="041A000F" w:tentative="1">
      <w:start w:val="1"/>
      <w:numFmt w:val="decimal"/>
      <w:lvlText w:val="%4."/>
      <w:lvlJc w:val="left"/>
      <w:pPr>
        <w:ind w:left="3669" w:hanging="360"/>
      </w:pPr>
    </w:lvl>
    <w:lvl w:ilvl="4" w:tplc="041A0019" w:tentative="1">
      <w:start w:val="1"/>
      <w:numFmt w:val="lowerLetter"/>
      <w:lvlText w:val="%5."/>
      <w:lvlJc w:val="left"/>
      <w:pPr>
        <w:ind w:left="4389" w:hanging="360"/>
      </w:pPr>
    </w:lvl>
    <w:lvl w:ilvl="5" w:tplc="041A001B" w:tentative="1">
      <w:start w:val="1"/>
      <w:numFmt w:val="lowerRoman"/>
      <w:lvlText w:val="%6."/>
      <w:lvlJc w:val="right"/>
      <w:pPr>
        <w:ind w:left="5109" w:hanging="180"/>
      </w:pPr>
    </w:lvl>
    <w:lvl w:ilvl="6" w:tplc="041A000F" w:tentative="1">
      <w:start w:val="1"/>
      <w:numFmt w:val="decimal"/>
      <w:lvlText w:val="%7."/>
      <w:lvlJc w:val="left"/>
      <w:pPr>
        <w:ind w:left="5829" w:hanging="360"/>
      </w:pPr>
    </w:lvl>
    <w:lvl w:ilvl="7" w:tplc="041A0019" w:tentative="1">
      <w:start w:val="1"/>
      <w:numFmt w:val="lowerLetter"/>
      <w:lvlText w:val="%8."/>
      <w:lvlJc w:val="left"/>
      <w:pPr>
        <w:ind w:left="6549" w:hanging="360"/>
      </w:pPr>
    </w:lvl>
    <w:lvl w:ilvl="8" w:tplc="041A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">
    <w:nsid w:val="357C170F"/>
    <w:multiLevelType w:val="hybridMultilevel"/>
    <w:tmpl w:val="88C2EB96"/>
    <w:lvl w:ilvl="0" w:tplc="A5120C58">
      <w:start w:val="1"/>
      <w:numFmt w:val="lowerLetter"/>
      <w:lvlText w:val="%1)"/>
      <w:lvlJc w:val="left"/>
      <w:pPr>
        <w:ind w:left="2160" w:hanging="18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720D"/>
    <w:multiLevelType w:val="hybridMultilevel"/>
    <w:tmpl w:val="E1E22E9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909F7"/>
    <w:multiLevelType w:val="hybridMultilevel"/>
    <w:tmpl w:val="6A1067A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381696"/>
    <w:multiLevelType w:val="hybridMultilevel"/>
    <w:tmpl w:val="53A687C8"/>
    <w:lvl w:ilvl="0" w:tplc="C8FE38A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066FA"/>
    <w:multiLevelType w:val="hybridMultilevel"/>
    <w:tmpl w:val="84A8B6B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8C0AD3"/>
    <w:multiLevelType w:val="hybridMultilevel"/>
    <w:tmpl w:val="53A687C8"/>
    <w:lvl w:ilvl="0" w:tplc="C8FE38A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837B3"/>
    <w:multiLevelType w:val="hybridMultilevel"/>
    <w:tmpl w:val="88C2EB96"/>
    <w:lvl w:ilvl="0" w:tplc="A5120C58">
      <w:start w:val="1"/>
      <w:numFmt w:val="lowerLetter"/>
      <w:lvlText w:val="%1)"/>
      <w:lvlJc w:val="left"/>
      <w:pPr>
        <w:ind w:left="2160" w:hanging="18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842ED"/>
    <w:multiLevelType w:val="hybridMultilevel"/>
    <w:tmpl w:val="D3F26D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67E48"/>
    <w:multiLevelType w:val="hybridMultilevel"/>
    <w:tmpl w:val="ABCAF082"/>
    <w:lvl w:ilvl="0" w:tplc="041A0017">
      <w:start w:val="1"/>
      <w:numFmt w:val="lowerLetter"/>
      <w:lvlText w:val="%1)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571F199C"/>
    <w:multiLevelType w:val="hybridMultilevel"/>
    <w:tmpl w:val="29C6D4D6"/>
    <w:lvl w:ilvl="0" w:tplc="AEA68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C8FE3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B83784"/>
    <w:multiLevelType w:val="hybridMultilevel"/>
    <w:tmpl w:val="2C040C78"/>
    <w:lvl w:ilvl="0" w:tplc="AC084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C8FE3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543700"/>
    <w:multiLevelType w:val="hybridMultilevel"/>
    <w:tmpl w:val="818EA5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7">
      <w:start w:val="1"/>
      <w:numFmt w:val="lowerLetter"/>
      <w:lvlText w:val="%2)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603BE1"/>
    <w:multiLevelType w:val="hybridMultilevel"/>
    <w:tmpl w:val="C0FE4CF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7">
      <w:start w:val="1"/>
      <w:numFmt w:val="lowerLetter"/>
      <w:lvlText w:val="%2)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5B5C2C"/>
    <w:multiLevelType w:val="hybridMultilevel"/>
    <w:tmpl w:val="D2D81E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A5120C58">
      <w:start w:val="1"/>
      <w:numFmt w:val="lowerLetter"/>
      <w:lvlText w:val="%3)"/>
      <w:lvlJc w:val="left"/>
      <w:pPr>
        <w:ind w:left="2160" w:hanging="180"/>
      </w:pPr>
      <w:rPr>
        <w:i w:val="0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B08AC"/>
    <w:multiLevelType w:val="hybridMultilevel"/>
    <w:tmpl w:val="E6CE222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E60DB2"/>
    <w:multiLevelType w:val="hybridMultilevel"/>
    <w:tmpl w:val="53A687C8"/>
    <w:lvl w:ilvl="0" w:tplc="C8FE38A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97A"/>
    <w:multiLevelType w:val="hybridMultilevel"/>
    <w:tmpl w:val="7AAA5CC8"/>
    <w:lvl w:ilvl="0" w:tplc="F6AE26C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03912"/>
    <w:multiLevelType w:val="hybridMultilevel"/>
    <w:tmpl w:val="2B30238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0A4384"/>
    <w:multiLevelType w:val="hybridMultilevel"/>
    <w:tmpl w:val="B91AA10C"/>
    <w:lvl w:ilvl="0" w:tplc="041A0017">
      <w:start w:val="1"/>
      <w:numFmt w:val="lowerLetter"/>
      <w:lvlText w:val="%1)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75CB334E"/>
    <w:multiLevelType w:val="hybridMultilevel"/>
    <w:tmpl w:val="53A687C8"/>
    <w:lvl w:ilvl="0" w:tplc="C8FE38A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106B1"/>
    <w:multiLevelType w:val="hybridMultilevel"/>
    <w:tmpl w:val="EBCCA862"/>
    <w:lvl w:ilvl="0" w:tplc="041A0017">
      <w:start w:val="1"/>
      <w:numFmt w:val="lowerLetter"/>
      <w:lvlText w:val="%1)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7C175BA0"/>
    <w:multiLevelType w:val="hybridMultilevel"/>
    <w:tmpl w:val="C1A439CA"/>
    <w:lvl w:ilvl="0" w:tplc="963616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E40353E"/>
    <w:multiLevelType w:val="hybridMultilevel"/>
    <w:tmpl w:val="88C2EB96"/>
    <w:lvl w:ilvl="0" w:tplc="A5120C58">
      <w:start w:val="1"/>
      <w:numFmt w:val="lowerLetter"/>
      <w:lvlText w:val="%1)"/>
      <w:lvlJc w:val="left"/>
      <w:pPr>
        <w:ind w:left="2160" w:hanging="18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72469"/>
    <w:multiLevelType w:val="hybridMultilevel"/>
    <w:tmpl w:val="FF70004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24"/>
  </w:num>
  <w:num w:numId="9">
    <w:abstractNumId w:val="14"/>
  </w:num>
  <w:num w:numId="10">
    <w:abstractNumId w:val="15"/>
  </w:num>
  <w:num w:numId="11">
    <w:abstractNumId w:val="6"/>
  </w:num>
  <w:num w:numId="12">
    <w:abstractNumId w:val="8"/>
  </w:num>
  <w:num w:numId="13">
    <w:abstractNumId w:val="22"/>
  </w:num>
  <w:num w:numId="14">
    <w:abstractNumId w:val="18"/>
  </w:num>
  <w:num w:numId="15">
    <w:abstractNumId w:val="10"/>
  </w:num>
  <w:num w:numId="16">
    <w:abstractNumId w:val="0"/>
  </w:num>
  <w:num w:numId="17">
    <w:abstractNumId w:val="11"/>
  </w:num>
  <w:num w:numId="18">
    <w:abstractNumId w:val="13"/>
  </w:num>
  <w:num w:numId="19">
    <w:abstractNumId w:val="16"/>
  </w:num>
  <w:num w:numId="20">
    <w:abstractNumId w:val="25"/>
  </w:num>
  <w:num w:numId="21">
    <w:abstractNumId w:val="3"/>
  </w:num>
  <w:num w:numId="22">
    <w:abstractNumId w:val="9"/>
  </w:num>
  <w:num w:numId="23">
    <w:abstractNumId w:val="19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6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4E"/>
    <w:rsid w:val="00000323"/>
    <w:rsid w:val="000742AA"/>
    <w:rsid w:val="000E18B7"/>
    <w:rsid w:val="000E5665"/>
    <w:rsid w:val="000F751E"/>
    <w:rsid w:val="001105AF"/>
    <w:rsid w:val="0011509A"/>
    <w:rsid w:val="001200B7"/>
    <w:rsid w:val="00132B99"/>
    <w:rsid w:val="001340F7"/>
    <w:rsid w:val="00144FCA"/>
    <w:rsid w:val="001954FA"/>
    <w:rsid w:val="001A2E35"/>
    <w:rsid w:val="001D028C"/>
    <w:rsid w:val="001E0CDA"/>
    <w:rsid w:val="002378CC"/>
    <w:rsid w:val="00265DAD"/>
    <w:rsid w:val="002A6D2F"/>
    <w:rsid w:val="002C6CF7"/>
    <w:rsid w:val="00313DED"/>
    <w:rsid w:val="0032768A"/>
    <w:rsid w:val="00332376"/>
    <w:rsid w:val="003E3BA6"/>
    <w:rsid w:val="004129C1"/>
    <w:rsid w:val="004B535D"/>
    <w:rsid w:val="004C43DA"/>
    <w:rsid w:val="004F7052"/>
    <w:rsid w:val="00567040"/>
    <w:rsid w:val="00576068"/>
    <w:rsid w:val="005F4100"/>
    <w:rsid w:val="00644CF8"/>
    <w:rsid w:val="00655BF6"/>
    <w:rsid w:val="006717BF"/>
    <w:rsid w:val="00691002"/>
    <w:rsid w:val="006B1B87"/>
    <w:rsid w:val="006C2C85"/>
    <w:rsid w:val="006C2E9E"/>
    <w:rsid w:val="00737BD8"/>
    <w:rsid w:val="00783077"/>
    <w:rsid w:val="007B6D06"/>
    <w:rsid w:val="00813A0B"/>
    <w:rsid w:val="00954D67"/>
    <w:rsid w:val="00960511"/>
    <w:rsid w:val="009C064E"/>
    <w:rsid w:val="00A03860"/>
    <w:rsid w:val="00A41626"/>
    <w:rsid w:val="00AA0706"/>
    <w:rsid w:val="00AB40AB"/>
    <w:rsid w:val="00AE73FF"/>
    <w:rsid w:val="00B377EA"/>
    <w:rsid w:val="00B670D1"/>
    <w:rsid w:val="00BA05C8"/>
    <w:rsid w:val="00BC7435"/>
    <w:rsid w:val="00C33371"/>
    <w:rsid w:val="00C76C4E"/>
    <w:rsid w:val="00CB416C"/>
    <w:rsid w:val="00CC471E"/>
    <w:rsid w:val="00CE0943"/>
    <w:rsid w:val="00D17472"/>
    <w:rsid w:val="00D17883"/>
    <w:rsid w:val="00DB0A68"/>
    <w:rsid w:val="00DB2178"/>
    <w:rsid w:val="00DB68FD"/>
    <w:rsid w:val="00DC5FF8"/>
    <w:rsid w:val="00E07A69"/>
    <w:rsid w:val="00E8430E"/>
    <w:rsid w:val="00E91A9D"/>
    <w:rsid w:val="00ED7BBF"/>
    <w:rsid w:val="00FC6F55"/>
    <w:rsid w:val="00FE154C"/>
    <w:rsid w:val="00FE40D4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4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6C4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76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6C4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C76C4E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00032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000323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0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4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6C4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76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6C4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C76C4E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00032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000323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0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Križevci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danica.zagorec</dc:creator>
  <cp:keywords/>
  <dc:description/>
  <cp:lastModifiedBy>Melita Horvat</cp:lastModifiedBy>
  <cp:revision>2</cp:revision>
  <cp:lastPrinted>2015-03-11T06:21:00Z</cp:lastPrinted>
  <dcterms:created xsi:type="dcterms:W3CDTF">2015-03-19T11:07:00Z</dcterms:created>
  <dcterms:modified xsi:type="dcterms:W3CDTF">2015-03-19T11:07:00Z</dcterms:modified>
</cp:coreProperties>
</file>