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CE" w:rsidRDefault="00A921CE" w:rsidP="00A921CE">
      <w:pPr>
        <w:keepNext/>
        <w:spacing w:after="0" w:line="240" w:lineRule="auto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-215900</wp:posOffset>
            </wp:positionV>
            <wp:extent cx="593090" cy="739775"/>
            <wp:effectExtent l="19050" t="0" r="0" b="0"/>
            <wp:wrapNone/>
            <wp:docPr id="2" name="Slika 9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rh_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1CE" w:rsidRDefault="00A921CE" w:rsidP="00A921CE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</w:p>
    <w:p w:rsidR="00A921CE" w:rsidRDefault="00A921CE" w:rsidP="00A921CE">
      <w:pPr>
        <w:keepNext/>
        <w:spacing w:after="0" w:line="240" w:lineRule="auto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</w:t>
      </w:r>
    </w:p>
    <w:p w:rsidR="00A921CE" w:rsidRDefault="00A921CE" w:rsidP="00A921CE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A921CE" w:rsidRDefault="00A921CE" w:rsidP="00A92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REPUBLIKA HRVATSKA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KOPRIVNIČKO-KRIŽEVAČKA ŽUPANIJA</w:t>
      </w:r>
    </w:p>
    <w:p w:rsidR="00A921CE" w:rsidRDefault="00A921CE" w:rsidP="00A921CE">
      <w:pPr>
        <w:keepNext/>
        <w:tabs>
          <w:tab w:val="left" w:pos="759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GRAD KRIŽEVCI</w:t>
      </w:r>
      <w:r>
        <w:rPr>
          <w:rFonts w:ascii="Times New Roman" w:hAnsi="Times New Roman"/>
          <w:sz w:val="24"/>
          <w:szCs w:val="24"/>
        </w:rPr>
        <w:tab/>
      </w:r>
    </w:p>
    <w:p w:rsidR="00A921CE" w:rsidRDefault="006150A0" w:rsidP="00A921CE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           </w:t>
      </w:r>
      <w:r w:rsidR="00A921C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Gradsko vijeće</w:t>
      </w:r>
    </w:p>
    <w:p w:rsidR="00A921CE" w:rsidRDefault="00A921CE" w:rsidP="00A921CE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 021-05/13-01/</w:t>
      </w:r>
      <w:r w:rsidR="000E776B">
        <w:rPr>
          <w:rFonts w:ascii="Times New Roman" w:eastAsia="Times New Roman" w:hAnsi="Times New Roman"/>
          <w:sz w:val="24"/>
          <w:szCs w:val="24"/>
          <w:lang w:eastAsia="hr-HR"/>
        </w:rPr>
        <w:t>06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:rsidR="00A921CE" w:rsidRDefault="00A921CE" w:rsidP="00A921C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URBROJ: 2137/02-04/2-13-1    </w:t>
      </w:r>
    </w:p>
    <w:p w:rsidR="00A921CE" w:rsidRDefault="00A921CE" w:rsidP="00A921CE">
      <w:pPr>
        <w:tabs>
          <w:tab w:val="left" w:pos="-269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Križevci,</w:t>
      </w:r>
      <w:r w:rsidR="000E776B">
        <w:rPr>
          <w:rFonts w:ascii="Times New Roman" w:eastAsia="Times New Roman" w:hAnsi="Times New Roman"/>
          <w:sz w:val="24"/>
          <w:szCs w:val="24"/>
          <w:lang w:eastAsia="hr-HR"/>
        </w:rPr>
        <w:t xml:space="preserve"> 5. ožujka 2014.</w:t>
      </w:r>
    </w:p>
    <w:p w:rsidR="00A921CE" w:rsidRDefault="00A921CE" w:rsidP="00A921C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921CE" w:rsidRDefault="00A921CE" w:rsidP="00A921C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</w:p>
    <w:p w:rsidR="00A921CE" w:rsidRDefault="00A921CE" w:rsidP="00A921C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>Na temelju članka 20. Statuta Grada Križevaca ("Službeni vje</w:t>
      </w:r>
      <w:r w:rsidR="00B035C4">
        <w:rPr>
          <w:rFonts w:ascii="Times New Roman" w:eastAsia="Times New Roman" w:hAnsi="Times New Roman"/>
          <w:sz w:val="24"/>
          <w:szCs w:val="24"/>
          <w:lang w:eastAsia="hr-HR"/>
        </w:rPr>
        <w:t>snik Grada Križevaca" broj 4/09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 1/13) i članka 58. Poslovnika Gradskog vijeća Grada Križevaca ("Službeni vje</w:t>
      </w:r>
      <w:r w:rsidR="00B035C4">
        <w:rPr>
          <w:rFonts w:ascii="Times New Roman" w:eastAsia="Times New Roman" w:hAnsi="Times New Roman"/>
          <w:sz w:val="24"/>
          <w:szCs w:val="24"/>
          <w:lang w:eastAsia="hr-HR"/>
        </w:rPr>
        <w:t>snik Grada Križevaca" broj 5/09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 1/13)</w:t>
      </w:r>
    </w:p>
    <w:p w:rsidR="00A921CE" w:rsidRDefault="00A921CE" w:rsidP="00A921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 A Z I V A M</w:t>
      </w:r>
    </w:p>
    <w:p w:rsidR="00A921CE" w:rsidRDefault="00A921CE" w:rsidP="00A921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hr-HR"/>
        </w:rPr>
      </w:pPr>
    </w:p>
    <w:p w:rsidR="00A921CE" w:rsidRDefault="00A921CE" w:rsidP="00A921C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7. sjednicu Gradskog vijeća Grada Križevaca</w:t>
      </w:r>
    </w:p>
    <w:p w:rsidR="00A921CE" w:rsidRDefault="00A921CE" w:rsidP="00A921CE">
      <w:pPr>
        <w:spacing w:after="0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hr-HR"/>
        </w:rPr>
      </w:pPr>
    </w:p>
    <w:p w:rsidR="00A921CE" w:rsidRDefault="00A921CE" w:rsidP="00A921C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Sjednica će se održati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12. ožujka 2014. godine (srijeda)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s početkom u 18,00 sati 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u gradskoj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vijećnici u Križevcima,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Ivana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Zakmardija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Dijankovečkog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12/I.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</w:t>
      </w:r>
    </w:p>
    <w:p w:rsidR="00A921CE" w:rsidRDefault="00A921CE" w:rsidP="00A921C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     </w:t>
      </w:r>
    </w:p>
    <w:p w:rsidR="00A921CE" w:rsidRDefault="00A921CE" w:rsidP="00A921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Za sjednicu predlažem sljedeći</w:t>
      </w:r>
    </w:p>
    <w:p w:rsidR="00A921CE" w:rsidRDefault="00A921CE" w:rsidP="00A921CE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D N E V N I   R E D :</w:t>
      </w:r>
    </w:p>
    <w:p w:rsidR="00A921CE" w:rsidRDefault="00A921CE" w:rsidP="00B035C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Izvješće Mandatne komisije i verifikacija mandata zamjeniku vijećnika Gradskog vijeća,  </w:t>
      </w:r>
    </w:p>
    <w:p w:rsidR="00CF17BF" w:rsidRDefault="00CF17BF" w:rsidP="00B035C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Razmatranje Izvješća </w:t>
      </w:r>
      <w:r w:rsidR="00E31AD9" w:rsidRPr="00E31AD9">
        <w:rPr>
          <w:rFonts w:ascii="Times New Roman" w:hAnsi="Times New Roman"/>
          <w:bCs/>
          <w:sz w:val="24"/>
          <w:szCs w:val="24"/>
        </w:rPr>
        <w:t>o radu u području gospodarenja otpadom i energetske učinkovitosti za 2013. godinu Komu</w:t>
      </w:r>
      <w:r w:rsidR="00E31AD9">
        <w:rPr>
          <w:rFonts w:ascii="Times New Roman" w:hAnsi="Times New Roman"/>
          <w:bCs/>
          <w:sz w:val="24"/>
          <w:szCs w:val="24"/>
        </w:rPr>
        <w:t>nalnog poduzeća d.o.o. Križevci,</w:t>
      </w:r>
    </w:p>
    <w:p w:rsidR="00E470B0" w:rsidRDefault="00E470B0" w:rsidP="00B035C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Razmatranje Izvješća </w:t>
      </w:r>
      <w:r w:rsidRPr="00E31AD9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 stanju u prostoru Grada Križevaca za razdoblje 2009. – 2013. godine,</w:t>
      </w:r>
    </w:p>
    <w:p w:rsidR="00A921CE" w:rsidRDefault="00A921CE" w:rsidP="00B035C4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35C4">
        <w:rPr>
          <w:rFonts w:ascii="Times New Roman" w:hAnsi="Times New Roman"/>
          <w:color w:val="000000"/>
          <w:sz w:val="24"/>
          <w:szCs w:val="24"/>
        </w:rPr>
        <w:t>Donošenje Odluk</w:t>
      </w:r>
      <w:r w:rsidR="00B035C4">
        <w:rPr>
          <w:rFonts w:ascii="Times New Roman" w:hAnsi="Times New Roman"/>
          <w:color w:val="000000"/>
          <w:sz w:val="24"/>
          <w:szCs w:val="24"/>
        </w:rPr>
        <w:t>e</w:t>
      </w:r>
      <w:r w:rsidRPr="00B035C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B035C4">
        <w:rPr>
          <w:rFonts w:ascii="Times New Roman" w:hAnsi="Times New Roman"/>
          <w:bCs/>
          <w:color w:val="000000"/>
          <w:sz w:val="24"/>
          <w:szCs w:val="24"/>
        </w:rPr>
        <w:t>o izboru članova vijeća mjesnih odbora i vijeća gradskih četvrti</w:t>
      </w:r>
      <w:r w:rsidR="00B035C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035C4">
        <w:rPr>
          <w:rFonts w:ascii="Times New Roman" w:hAnsi="Times New Roman"/>
          <w:bCs/>
          <w:color w:val="000000"/>
          <w:sz w:val="24"/>
          <w:szCs w:val="24"/>
        </w:rPr>
        <w:t xml:space="preserve"> na području Grada Križevaca</w:t>
      </w:r>
      <w:r w:rsidR="00CF17BF" w:rsidRPr="00B035C4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5A267D" w:rsidRPr="005A267D" w:rsidRDefault="005A267D" w:rsidP="005A267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Donošenje Odluke </w:t>
      </w:r>
      <w:r w:rsidRPr="005A267D">
        <w:rPr>
          <w:rFonts w:ascii="Times New Roman" w:hAnsi="Times New Roman"/>
          <w:bCs/>
          <w:color w:val="000000"/>
          <w:sz w:val="24"/>
          <w:szCs w:val="24"/>
        </w:rPr>
        <w:t>o izmjenama i dopuni Odluke o područjima mjesnih odbora i gradskih četvrti</w:t>
      </w:r>
    </w:p>
    <w:p w:rsidR="00CF17BF" w:rsidRDefault="00CF17BF" w:rsidP="00B035C4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Poslovničke odluke o izmjeni i dopuni Poslovnika Gradskog vijeća Grada Križevaca,</w:t>
      </w:r>
    </w:p>
    <w:p w:rsidR="00A921CE" w:rsidRPr="000571BE" w:rsidRDefault="00A921CE" w:rsidP="00B035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</w:t>
      </w:r>
      <w:r w:rsidRPr="000571BE">
        <w:rPr>
          <w:rFonts w:ascii="Times New Roman" w:hAnsi="Times New Roman"/>
          <w:color w:val="000000"/>
          <w:sz w:val="24"/>
          <w:szCs w:val="24"/>
        </w:rPr>
        <w:t>:</w:t>
      </w:r>
    </w:p>
    <w:p w:rsidR="00A921CE" w:rsidRPr="000571BE" w:rsidRDefault="00A921CE" w:rsidP="003D71DD">
      <w:pPr>
        <w:pStyle w:val="Odlomakpopisa"/>
        <w:numPr>
          <w:ilvl w:val="0"/>
          <w:numId w:val="8"/>
        </w:numPr>
        <w:spacing w:line="240" w:lineRule="auto"/>
        <w:ind w:left="1418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71BE">
        <w:rPr>
          <w:rFonts w:ascii="Times New Roman" w:hAnsi="Times New Roman"/>
          <w:color w:val="000000"/>
          <w:sz w:val="24"/>
          <w:szCs w:val="24"/>
        </w:rPr>
        <w:t>Analize</w:t>
      </w:r>
      <w:r w:rsidRPr="000571B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Pr="000571BE">
        <w:rPr>
          <w:rFonts w:ascii="Times New Roman" w:hAnsi="Times New Roman"/>
          <w:bCs/>
          <w:color w:val="000000"/>
          <w:sz w:val="24"/>
          <w:szCs w:val="24"/>
        </w:rPr>
        <w:t>stanja sustava zaštite i spašavanja na području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Grada Križevaca u 2013</w:t>
      </w:r>
      <w:r w:rsidRPr="000571BE">
        <w:rPr>
          <w:rFonts w:ascii="Times New Roman" w:hAnsi="Times New Roman"/>
          <w:bCs/>
          <w:color w:val="000000"/>
          <w:sz w:val="24"/>
          <w:szCs w:val="24"/>
        </w:rPr>
        <w:t>. godini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CF17BF" w:rsidRPr="00CF17BF" w:rsidRDefault="00A921CE" w:rsidP="003D71DD">
      <w:pPr>
        <w:pStyle w:val="Odlomakpopisa"/>
        <w:numPr>
          <w:ilvl w:val="0"/>
          <w:numId w:val="8"/>
        </w:numPr>
        <w:spacing w:line="240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571BE">
        <w:rPr>
          <w:rFonts w:ascii="Times New Roman" w:hAnsi="Times New Roman"/>
          <w:color w:val="000000"/>
          <w:sz w:val="24"/>
          <w:szCs w:val="24"/>
        </w:rPr>
        <w:t>Smjernica</w:t>
      </w:r>
      <w:r w:rsidRPr="000571BE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 w:rsidRPr="000571BE">
        <w:rPr>
          <w:rFonts w:ascii="Times New Roman" w:hAnsi="Times New Roman"/>
          <w:color w:val="000000"/>
          <w:sz w:val="24"/>
          <w:szCs w:val="24"/>
        </w:rPr>
        <w:t xml:space="preserve">za organizaciju i razvoj sustava zaštite i spašavanja </w:t>
      </w:r>
      <w:r>
        <w:rPr>
          <w:rFonts w:ascii="Times New Roman" w:hAnsi="Times New Roman"/>
          <w:color w:val="000000"/>
          <w:sz w:val="24"/>
          <w:szCs w:val="24"/>
        </w:rPr>
        <w:t>na području Grada Križevaca za 2014</w:t>
      </w:r>
      <w:r w:rsidRPr="000571BE">
        <w:rPr>
          <w:rFonts w:ascii="Times New Roman" w:hAnsi="Times New Roman"/>
          <w:color w:val="000000"/>
          <w:sz w:val="24"/>
          <w:szCs w:val="24"/>
        </w:rPr>
        <w:t>. godinu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BF1CDA" w:rsidRDefault="00BF1CDA" w:rsidP="00B035C4">
      <w:pPr>
        <w:numPr>
          <w:ilvl w:val="0"/>
          <w:numId w:val="1"/>
        </w:numPr>
        <w:tabs>
          <w:tab w:val="left" w:pos="127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17BF">
        <w:rPr>
          <w:rFonts w:ascii="Times New Roman" w:hAnsi="Times New Roman"/>
          <w:bCs/>
          <w:sz w:val="24"/>
          <w:szCs w:val="24"/>
        </w:rPr>
        <w:lastRenderedPageBreak/>
        <w:t>Donošenj</w:t>
      </w:r>
      <w:r w:rsidRPr="00BF1CDA">
        <w:rPr>
          <w:rFonts w:ascii="Times New Roman" w:hAnsi="Times New Roman"/>
          <w:bCs/>
          <w:sz w:val="24"/>
          <w:szCs w:val="24"/>
        </w:rPr>
        <w:t>e Zaključka</w:t>
      </w:r>
      <w:r>
        <w:rPr>
          <w:rFonts w:ascii="Times New Roman" w:hAnsi="Times New Roman"/>
          <w:bCs/>
          <w:sz w:val="24"/>
          <w:szCs w:val="24"/>
        </w:rPr>
        <w:t xml:space="preserve"> o raspisivanju </w:t>
      </w:r>
      <w:r w:rsidRPr="00BF1CDA">
        <w:rPr>
          <w:rFonts w:ascii="Times New Roman" w:hAnsi="Times New Roman"/>
          <w:bCs/>
          <w:sz w:val="24"/>
          <w:szCs w:val="24"/>
        </w:rPr>
        <w:t>Javnog natječaja</w:t>
      </w:r>
      <w:r w:rsidRPr="00BF1CD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BF1CDA">
        <w:rPr>
          <w:rFonts w:ascii="Times New Roman" w:hAnsi="Times New Roman"/>
          <w:bCs/>
          <w:sz w:val="24"/>
          <w:szCs w:val="24"/>
        </w:rPr>
        <w:t xml:space="preserve">za osnivanje prava građenja u dijelu zgrade u Ulici Ivana </w:t>
      </w:r>
      <w:proofErr w:type="spellStart"/>
      <w:r w:rsidRPr="00BF1CDA">
        <w:rPr>
          <w:rFonts w:ascii="Times New Roman" w:hAnsi="Times New Roman"/>
          <w:bCs/>
          <w:sz w:val="24"/>
          <w:szCs w:val="24"/>
        </w:rPr>
        <w:t>Zakmardija</w:t>
      </w:r>
      <w:proofErr w:type="spellEnd"/>
      <w:r w:rsidRPr="00BF1C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F1CDA">
        <w:rPr>
          <w:rFonts w:ascii="Times New Roman" w:hAnsi="Times New Roman"/>
          <w:bCs/>
          <w:sz w:val="24"/>
          <w:szCs w:val="24"/>
        </w:rPr>
        <w:t>Dijankovečkog</w:t>
      </w:r>
      <w:proofErr w:type="spellEnd"/>
      <w:r w:rsidRPr="00BF1CDA">
        <w:rPr>
          <w:rFonts w:ascii="Times New Roman" w:hAnsi="Times New Roman"/>
          <w:bCs/>
          <w:sz w:val="24"/>
          <w:szCs w:val="24"/>
        </w:rPr>
        <w:t xml:space="preserve"> 10 za obavljanje veterinarskih usluga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BF1CDA" w:rsidRPr="00BF1CDA" w:rsidRDefault="00BF1CDA" w:rsidP="00B035C4">
      <w:pPr>
        <w:numPr>
          <w:ilvl w:val="0"/>
          <w:numId w:val="1"/>
        </w:numPr>
        <w:tabs>
          <w:tab w:val="left" w:pos="127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17BF">
        <w:rPr>
          <w:rFonts w:ascii="Times New Roman" w:hAnsi="Times New Roman"/>
          <w:bCs/>
          <w:sz w:val="24"/>
          <w:szCs w:val="24"/>
        </w:rPr>
        <w:t>Donošenj</w:t>
      </w:r>
      <w:r w:rsidRPr="00BF1CDA">
        <w:rPr>
          <w:rFonts w:ascii="Times New Roman" w:hAnsi="Times New Roman"/>
          <w:bCs/>
          <w:sz w:val="24"/>
          <w:szCs w:val="24"/>
        </w:rPr>
        <w:t>e Zaključka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F1CDA">
        <w:rPr>
          <w:rFonts w:ascii="Times New Roman" w:hAnsi="Times New Roman"/>
          <w:bCs/>
          <w:sz w:val="24"/>
          <w:szCs w:val="24"/>
        </w:rPr>
        <w:t>o davanju suglasnosti za prijenos prava građenja u zgradi na prostoru bivše vojarne u Križevcima</w:t>
      </w:r>
      <w:r>
        <w:rPr>
          <w:rFonts w:ascii="Times New Roman" w:hAnsi="Times New Roman"/>
          <w:bCs/>
          <w:sz w:val="24"/>
          <w:szCs w:val="24"/>
        </w:rPr>
        <w:t>,</w:t>
      </w:r>
      <w:r w:rsidRPr="00BF1CDA">
        <w:rPr>
          <w:rFonts w:ascii="Times New Roman" w:hAnsi="Times New Roman"/>
          <w:bCs/>
          <w:sz w:val="24"/>
          <w:szCs w:val="24"/>
        </w:rPr>
        <w:t xml:space="preserve"> </w:t>
      </w:r>
    </w:p>
    <w:p w:rsidR="00CF17BF" w:rsidRPr="004A4A76" w:rsidRDefault="00CF17BF" w:rsidP="00B035C4">
      <w:pPr>
        <w:numPr>
          <w:ilvl w:val="0"/>
          <w:numId w:val="1"/>
        </w:numPr>
        <w:tabs>
          <w:tab w:val="left" w:pos="127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17BF">
        <w:rPr>
          <w:rFonts w:ascii="Times New Roman" w:hAnsi="Times New Roman"/>
          <w:bCs/>
          <w:sz w:val="24"/>
          <w:szCs w:val="24"/>
        </w:rPr>
        <w:t xml:space="preserve">Donošenje </w:t>
      </w:r>
      <w:r>
        <w:rPr>
          <w:rFonts w:ascii="Times New Roman" w:hAnsi="Times New Roman"/>
          <w:bCs/>
          <w:sz w:val="24"/>
          <w:szCs w:val="24"/>
        </w:rPr>
        <w:t>Zaključka</w:t>
      </w:r>
      <w:r w:rsidRPr="00CF17BF">
        <w:rPr>
          <w:bCs/>
        </w:rPr>
        <w:t xml:space="preserve"> </w:t>
      </w:r>
      <w:r w:rsidRPr="00CF17BF">
        <w:rPr>
          <w:rFonts w:ascii="Times New Roman" w:hAnsi="Times New Roman"/>
          <w:bCs/>
          <w:sz w:val="24"/>
          <w:szCs w:val="24"/>
        </w:rPr>
        <w:t>o predl</w:t>
      </w:r>
      <w:r>
        <w:rPr>
          <w:rFonts w:ascii="Times New Roman" w:hAnsi="Times New Roman"/>
          <w:bCs/>
          <w:sz w:val="24"/>
          <w:szCs w:val="24"/>
        </w:rPr>
        <w:t>aganju kandidata za izbor član</w:t>
      </w:r>
      <w:r w:rsidRPr="00CF17BF">
        <w:rPr>
          <w:rFonts w:ascii="Times New Roman" w:hAnsi="Times New Roman"/>
          <w:bCs/>
          <w:sz w:val="24"/>
          <w:szCs w:val="24"/>
        </w:rPr>
        <w:t>a Nadzornog odbora Komunalno</w:t>
      </w:r>
      <w:r w:rsidR="00BF1CDA">
        <w:rPr>
          <w:rFonts w:ascii="Times New Roman" w:hAnsi="Times New Roman"/>
          <w:bCs/>
          <w:sz w:val="24"/>
          <w:szCs w:val="24"/>
        </w:rPr>
        <w:t>g poduzeća</w:t>
      </w:r>
      <w:r w:rsidRPr="00CF17BF">
        <w:rPr>
          <w:rFonts w:ascii="Times New Roman" w:hAnsi="Times New Roman"/>
          <w:bCs/>
          <w:sz w:val="24"/>
          <w:szCs w:val="24"/>
        </w:rPr>
        <w:t xml:space="preserve"> d.o.o. Križevci</w:t>
      </w:r>
      <w:r w:rsidR="004A4A76">
        <w:rPr>
          <w:rFonts w:ascii="Times New Roman" w:hAnsi="Times New Roman"/>
          <w:bCs/>
          <w:sz w:val="24"/>
          <w:szCs w:val="24"/>
        </w:rPr>
        <w:t>,</w:t>
      </w:r>
    </w:p>
    <w:p w:rsidR="00A921CE" w:rsidRPr="00BF1CDA" w:rsidRDefault="00A921CE" w:rsidP="00B035C4">
      <w:pPr>
        <w:numPr>
          <w:ilvl w:val="0"/>
          <w:numId w:val="1"/>
        </w:numPr>
        <w:tabs>
          <w:tab w:val="left" w:pos="1276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Donošenje Rješenja </w:t>
      </w:r>
      <w:r w:rsidR="00BF1CDA" w:rsidRPr="00BF1CDA">
        <w:rPr>
          <w:rFonts w:ascii="Times New Roman" w:hAnsi="Times New Roman"/>
          <w:bCs/>
          <w:sz w:val="24"/>
          <w:szCs w:val="24"/>
        </w:rPr>
        <w:t>o imenovanju Povjerenstva za procjenu šteta od elementarnih nepogoda na području Grada Križevaca,</w:t>
      </w:r>
    </w:p>
    <w:p w:rsidR="004A4A76" w:rsidRPr="004A4A76" w:rsidRDefault="00CF17BF" w:rsidP="00B035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Rješenja</w:t>
      </w:r>
      <w:r w:rsidR="004A4A76" w:rsidRPr="004A4A76">
        <w:rPr>
          <w:rFonts w:ascii="Times New Roman" w:hAnsi="Times New Roman"/>
          <w:bCs/>
          <w:sz w:val="24"/>
          <w:szCs w:val="24"/>
        </w:rPr>
        <w:t xml:space="preserve"> </w:t>
      </w:r>
      <w:r w:rsidR="004A4A76">
        <w:rPr>
          <w:rFonts w:ascii="Times New Roman" w:hAnsi="Times New Roman"/>
          <w:bCs/>
          <w:sz w:val="24"/>
          <w:szCs w:val="24"/>
        </w:rPr>
        <w:t>o izboru:</w:t>
      </w:r>
    </w:p>
    <w:p w:rsidR="00BF1CDA" w:rsidRPr="00BF1CDA" w:rsidRDefault="00A877A3" w:rsidP="003D71DD">
      <w:pPr>
        <w:pStyle w:val="Odlomakpopisa"/>
        <w:numPr>
          <w:ilvl w:val="0"/>
          <w:numId w:val="10"/>
        </w:numPr>
        <w:spacing w:line="240" w:lineRule="auto"/>
        <w:ind w:left="1418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predsjednice</w:t>
      </w:r>
      <w:r w:rsidR="00BF1CDA">
        <w:rPr>
          <w:rFonts w:ascii="Times New Roman" w:hAnsi="Times New Roman"/>
          <w:bCs/>
          <w:sz w:val="24"/>
          <w:szCs w:val="24"/>
        </w:rPr>
        <w:t xml:space="preserve"> Odbora za zaštitu okoliša i energetsku učinkovitost,</w:t>
      </w:r>
    </w:p>
    <w:p w:rsidR="00CF17BF" w:rsidRPr="004A4A76" w:rsidRDefault="004A4A76" w:rsidP="003D71DD">
      <w:pPr>
        <w:pStyle w:val="Odlomakpopisa"/>
        <w:numPr>
          <w:ilvl w:val="0"/>
          <w:numId w:val="10"/>
        </w:numPr>
        <w:spacing w:line="240" w:lineRule="auto"/>
        <w:ind w:left="1418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A4A76">
        <w:rPr>
          <w:rFonts w:ascii="Times New Roman" w:hAnsi="Times New Roman"/>
          <w:bCs/>
          <w:sz w:val="24"/>
          <w:szCs w:val="24"/>
        </w:rPr>
        <w:t xml:space="preserve">člana Odbora za </w:t>
      </w:r>
      <w:r w:rsidR="00EF046F">
        <w:rPr>
          <w:rFonts w:ascii="Times New Roman" w:hAnsi="Times New Roman"/>
          <w:bCs/>
          <w:sz w:val="24"/>
          <w:szCs w:val="24"/>
        </w:rPr>
        <w:t>izbor i imenovanja</w:t>
      </w:r>
      <w:r w:rsidR="00BF1CDA">
        <w:rPr>
          <w:rFonts w:ascii="Times New Roman" w:hAnsi="Times New Roman"/>
          <w:bCs/>
          <w:sz w:val="24"/>
          <w:szCs w:val="24"/>
        </w:rPr>
        <w:t>.</w:t>
      </w:r>
    </w:p>
    <w:p w:rsidR="00A921CE" w:rsidRDefault="00A921CE" w:rsidP="00A921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1CE" w:rsidRDefault="00A921CE" w:rsidP="00A921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Materijali iz predloženog dnevnog reda dostavljaju se uz poziv.</w:t>
      </w:r>
    </w:p>
    <w:p w:rsidR="00A921CE" w:rsidRDefault="00A921CE" w:rsidP="00A921CE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921CE" w:rsidRDefault="00A921CE" w:rsidP="00A921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Mole se pozvani da na sjednicu dođu u zakazano vrijeme, a eventualnu spriječenost opravdaju na telefon 628-944 ili 681- 411, kućni 944.</w:t>
      </w:r>
    </w:p>
    <w:p w:rsidR="00A921CE" w:rsidRDefault="00A921CE" w:rsidP="00A921CE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921CE" w:rsidRDefault="00A921CE" w:rsidP="00A921CE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      PREDSJEDNIK</w:t>
      </w:r>
    </w:p>
    <w:p w:rsidR="00A921CE" w:rsidRDefault="00A921CE" w:rsidP="00A921CE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      Dragutin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Guzalić</w:t>
      </w:r>
      <w:proofErr w:type="spellEnd"/>
    </w:p>
    <w:p w:rsidR="00A921CE" w:rsidRPr="00E31AD9" w:rsidRDefault="00A921CE" w:rsidP="00A921CE">
      <w:pPr>
        <w:rPr>
          <w:rFonts w:ascii="Times New Roman" w:hAnsi="Times New Roman"/>
          <w:sz w:val="24"/>
          <w:szCs w:val="24"/>
        </w:rPr>
      </w:pPr>
    </w:p>
    <w:p w:rsidR="0011509A" w:rsidRDefault="0011509A"/>
    <w:sectPr w:rsidR="0011509A" w:rsidSect="00115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F00"/>
    <w:multiLevelType w:val="hybridMultilevel"/>
    <w:tmpl w:val="9CC6EFFC"/>
    <w:lvl w:ilvl="0" w:tplc="190E76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7">
      <w:start w:val="1"/>
      <w:numFmt w:val="lowerLetter"/>
      <w:lvlText w:val="%3)"/>
      <w:lvlJc w:val="lef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04DC7"/>
    <w:multiLevelType w:val="hybridMultilevel"/>
    <w:tmpl w:val="60E23B52"/>
    <w:lvl w:ilvl="0" w:tplc="26E2180A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76FA6"/>
    <w:multiLevelType w:val="hybridMultilevel"/>
    <w:tmpl w:val="28A4A60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596D21"/>
    <w:multiLevelType w:val="hybridMultilevel"/>
    <w:tmpl w:val="C2D886E2"/>
    <w:lvl w:ilvl="0" w:tplc="1364296E">
      <w:start w:val="1"/>
      <w:numFmt w:val="lowerLetter"/>
      <w:lvlText w:val="%1)"/>
      <w:lvlJc w:val="left"/>
      <w:pPr>
        <w:ind w:left="1509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229" w:hanging="360"/>
      </w:pPr>
    </w:lvl>
    <w:lvl w:ilvl="2" w:tplc="041A001B" w:tentative="1">
      <w:start w:val="1"/>
      <w:numFmt w:val="lowerRoman"/>
      <w:lvlText w:val="%3."/>
      <w:lvlJc w:val="right"/>
      <w:pPr>
        <w:ind w:left="2949" w:hanging="180"/>
      </w:pPr>
    </w:lvl>
    <w:lvl w:ilvl="3" w:tplc="041A000F" w:tentative="1">
      <w:start w:val="1"/>
      <w:numFmt w:val="decimal"/>
      <w:lvlText w:val="%4."/>
      <w:lvlJc w:val="left"/>
      <w:pPr>
        <w:ind w:left="3669" w:hanging="360"/>
      </w:pPr>
    </w:lvl>
    <w:lvl w:ilvl="4" w:tplc="041A0019" w:tentative="1">
      <w:start w:val="1"/>
      <w:numFmt w:val="lowerLetter"/>
      <w:lvlText w:val="%5."/>
      <w:lvlJc w:val="left"/>
      <w:pPr>
        <w:ind w:left="4389" w:hanging="360"/>
      </w:pPr>
    </w:lvl>
    <w:lvl w:ilvl="5" w:tplc="041A001B" w:tentative="1">
      <w:start w:val="1"/>
      <w:numFmt w:val="lowerRoman"/>
      <w:lvlText w:val="%6."/>
      <w:lvlJc w:val="right"/>
      <w:pPr>
        <w:ind w:left="5109" w:hanging="180"/>
      </w:pPr>
    </w:lvl>
    <w:lvl w:ilvl="6" w:tplc="041A000F" w:tentative="1">
      <w:start w:val="1"/>
      <w:numFmt w:val="decimal"/>
      <w:lvlText w:val="%7."/>
      <w:lvlJc w:val="left"/>
      <w:pPr>
        <w:ind w:left="5829" w:hanging="360"/>
      </w:pPr>
    </w:lvl>
    <w:lvl w:ilvl="7" w:tplc="041A0019" w:tentative="1">
      <w:start w:val="1"/>
      <w:numFmt w:val="lowerLetter"/>
      <w:lvlText w:val="%8."/>
      <w:lvlJc w:val="left"/>
      <w:pPr>
        <w:ind w:left="6549" w:hanging="360"/>
      </w:pPr>
    </w:lvl>
    <w:lvl w:ilvl="8" w:tplc="041A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4">
    <w:nsid w:val="3A15720D"/>
    <w:multiLevelType w:val="hybridMultilevel"/>
    <w:tmpl w:val="E1E22E9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F199C"/>
    <w:multiLevelType w:val="hybridMultilevel"/>
    <w:tmpl w:val="29C6D4D6"/>
    <w:lvl w:ilvl="0" w:tplc="AEA688D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C8FE3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CB08AC"/>
    <w:multiLevelType w:val="hybridMultilevel"/>
    <w:tmpl w:val="E6CE222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34027"/>
    <w:multiLevelType w:val="hybridMultilevel"/>
    <w:tmpl w:val="B9FA337E"/>
    <w:lvl w:ilvl="0" w:tplc="DE505B1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921CE"/>
    <w:rsid w:val="000E776B"/>
    <w:rsid w:val="0011509A"/>
    <w:rsid w:val="001B50B8"/>
    <w:rsid w:val="003D71DD"/>
    <w:rsid w:val="004A4A76"/>
    <w:rsid w:val="00576068"/>
    <w:rsid w:val="005A267D"/>
    <w:rsid w:val="006150A0"/>
    <w:rsid w:val="00644CF8"/>
    <w:rsid w:val="007345DB"/>
    <w:rsid w:val="00876B63"/>
    <w:rsid w:val="008919B9"/>
    <w:rsid w:val="00A224AC"/>
    <w:rsid w:val="00A26138"/>
    <w:rsid w:val="00A877A3"/>
    <w:rsid w:val="00A921CE"/>
    <w:rsid w:val="00B02566"/>
    <w:rsid w:val="00B035C4"/>
    <w:rsid w:val="00B41A50"/>
    <w:rsid w:val="00BF1CDA"/>
    <w:rsid w:val="00CF17BF"/>
    <w:rsid w:val="00E31AD9"/>
    <w:rsid w:val="00E470B0"/>
    <w:rsid w:val="00E5364B"/>
    <w:rsid w:val="00ED7BBF"/>
    <w:rsid w:val="00EF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C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21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35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Križevci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danica.zagorec</dc:creator>
  <cp:keywords/>
  <dc:description/>
  <cp:lastModifiedBy>danica.zagorec</cp:lastModifiedBy>
  <cp:revision>7</cp:revision>
  <cp:lastPrinted>2014-03-04T13:06:00Z</cp:lastPrinted>
  <dcterms:created xsi:type="dcterms:W3CDTF">2014-02-27T08:38:00Z</dcterms:created>
  <dcterms:modified xsi:type="dcterms:W3CDTF">2014-03-04T13:57:00Z</dcterms:modified>
</cp:coreProperties>
</file>