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24" w:rsidRDefault="00E11324" w:rsidP="00E11324">
      <w:r>
        <w:t xml:space="preserve">4. </w:t>
      </w:r>
      <w:proofErr w:type="spellStart"/>
      <w:r>
        <w:t>Pinklecfest</w:t>
      </w:r>
      <w:proofErr w:type="spellEnd"/>
      <w:r>
        <w:t xml:space="preserve"> od 9. do 20. listopada 2015. u Križevcima!</w:t>
      </w:r>
      <w:r>
        <w:br/>
      </w:r>
      <w:r>
        <w:br/>
        <w:t xml:space="preserve">Od petka 9. listopada do utorka 20. listopada u Križevcima se održava 4. </w:t>
      </w:r>
      <w:proofErr w:type="spellStart"/>
      <w:r>
        <w:t>Pinklecfest</w:t>
      </w:r>
      <w:proofErr w:type="spellEnd"/>
      <w:r>
        <w:t xml:space="preserve">,  inspirativni </w:t>
      </w:r>
      <w:proofErr w:type="spellStart"/>
      <w:r>
        <w:t>višemedijski</w:t>
      </w:r>
      <w:proofErr w:type="spellEnd"/>
      <w:r>
        <w:t xml:space="preserve"> festival o putovanjima, avanturizmu i turizmu, traganju, odlasku i dolasku, skitnjama i lutanjima, migraciji i ponovnom povratku. Bogatstvo koje se stječe putovanjima nije materijalno i ne može se poslati paketom ili pak putem TV ekrana, već je, osim izravnog iskustva, ključno doživjeti tu strast mnogih koji su kročili u nepoznato, barem kroz njihove priče i prikaze, kao poticaj i inspiraciju. Ukupno 24 predavača, sve redom svjetskih putnika, provest će festivalsku publiku diljem Zemaljske kugle kroz 18 uzbudljivih predavanja! Ulaz na sva događanja u Klubu kulture i prostoru Planinarskog društva Kalnik je slobodan! U subotu 10. listopada iz Križevaca prema Kalniku dvodnevni planinarski pohod "Put kleti </w:t>
      </w:r>
      <w:proofErr w:type="spellStart"/>
      <w:r>
        <w:t>potkalničkog</w:t>
      </w:r>
      <w:proofErr w:type="spellEnd"/>
      <w:r>
        <w:t xml:space="preserve"> kraja". Pridružite se!</w:t>
      </w:r>
      <w:r>
        <w:br/>
      </w:r>
      <w:r>
        <w:br/>
      </w:r>
      <w:proofErr w:type="spellStart"/>
      <w:r>
        <w:t>Pinklecfest</w:t>
      </w:r>
      <w:proofErr w:type="spellEnd"/>
      <w:r>
        <w:t xml:space="preserve"> – kako su ga inicijatori i organizatori nazvali po kajkavskoj riječi pinklec, što označava naramak ili zavežljaj potrepština, u dva vikenda listopada publici nudi besplatan program ispunjen </w:t>
      </w:r>
      <w:proofErr w:type="spellStart"/>
      <w:r>
        <w:t>višemedijskim</w:t>
      </w:r>
      <w:proofErr w:type="spellEnd"/>
      <w:r>
        <w:t xml:space="preserve"> predavanjima, putopisnim prezentacijama i planinarskim pohodom na obližnju planinu Kalnik, što se u dosadašnjim izdanjima festivala, zahvaljujući sunčanim jesenskim danima i kvalitetnoj organizaciji lokalnih planinara, pokazalo kao pun pogodak. Po uzoru na vršnjački Hrvatski putnički f</w:t>
      </w:r>
      <w:bookmarkStart w:id="0" w:name="_GoBack"/>
      <w:bookmarkEnd w:id="0"/>
      <w:r>
        <w:t>estival (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Festival) koji se održava u kasno proljeće, ovaj je križevački kulturno-avanturistički festival posvećen putovanjima smješten u listopad kako bi u jesenskom periodu u središnjem dijelu Hrvatske okupio zaljubljenike svih uzrasta u vožnje, letove, plovidbe i pješačenja te postao mjestom njihovog zajedničkog druženja, razmjene iskustava i zabave. Život je putovanje, putovanje je znanje, znanje je moć. </w:t>
      </w:r>
      <w:r>
        <w:br/>
      </w:r>
      <w:r>
        <w:br/>
        <w:t xml:space="preserve">Web sjedište festivala: </w:t>
      </w:r>
      <w:hyperlink r:id="rId5" w:history="1">
        <w:r>
          <w:rPr>
            <w:rStyle w:val="Hiperveza"/>
          </w:rPr>
          <w:t>www.pinklecfest.org/</w:t>
        </w:r>
      </w:hyperlink>
      <w:r>
        <w:br/>
      </w:r>
      <w:r>
        <w:br/>
        <w:t xml:space="preserve">Festival se odvija s ciljem promicanja i širenja kulturne otvorenosti, tolerantnosti i duhovnog bogatstva, stečenog putovanjem i otkrivanjem nepoznatih krajeva. Pripadni putopisni natječaj je otvoren za sve koji su bili igdje na putu i s njega su donijeli izvorna i autentična iskustva. Osim dokumentarističkog pogleda na zemlje kojim se putuje, putopisi odišu i subjektivnim doživljajem putnika koji ih prezentira. Osim širom otvorenih očiju i djetinjeg divljenja, od putnika se traži i kasnije probavljanje doživljenog, a sam putnik se pretvara u hodočasnika koji se mijenja tijekom putovanja. </w:t>
      </w:r>
      <w:r>
        <w:br/>
      </w:r>
      <w:r>
        <w:br/>
        <w:t xml:space="preserve">Sredinom 2015. godine eskaliraju tragična zbivanja prouzročena višegodišnjim ratnim sukobima na području Sirije, što uzrokuje naviranje desetaka tisuća izbjeglica ka jugoistoku Europe, mnogima od njih s ciljem prelaska u zapadnoeuropske zemlje, pa čak i one na samom sjeveru Europe. Tisuće obitelji, žena s djecom, mladi i stari, nemoćni i invalidi, prolaze desetke tisuća kilometara, najčešće hodanjem, kako bi svoju djecu odveli što dalje od ratnih strahota i u sigurniju budućnost. Ono što imaju sa sobom sav je njihov materijalni svijet stao tek u jedan naramak, svežanj stvari koje su im najpotrebnije. Potaknuti velikom tragedijom koja se odvija pred očima Europe i čitavog svijeta, s vrlo kontroverznim reakcijama ljudi koje nerijetko šokiraju, organizatori </w:t>
      </w:r>
      <w:proofErr w:type="spellStart"/>
      <w:r>
        <w:t>Pinklecfesta</w:t>
      </w:r>
      <w:proofErr w:type="spellEnd"/>
      <w:r>
        <w:t xml:space="preserve"> žele ovaj festival dijelom odmaknuti od tek revijalnog kolorita i dati mu aktivistički prizvuk, jer ovaj "trenutak" to zahtijeva.</w:t>
      </w:r>
      <w:r>
        <w:br/>
      </w:r>
      <w:r>
        <w:br/>
        <w:t xml:space="preserve">Stoga ove godine, festivalski pinklec nose izbjeglice iz Sirije, Iraka, Afganistana i drugih ratnim sukobima opustošenim područjima, a s ciljem podizanja svijesti o neophodnosti da se izbjeglicama treba pomoći odmah, humanitarno i bez kalkulacija, organizatori u festivalski program uključuju informiranje posjetitelja i festivalske publike o istinskom ljudskom </w:t>
      </w:r>
      <w:r>
        <w:lastRenderedPageBreak/>
        <w:t xml:space="preserve">stradanju, kao i svjedočanstva ljudi koji su sami proživjeli izbjegličke dane. Bez imalo prizvuka za pomodarstvom već zbog istinske motivacije za širenjem tako potrebne empatije među ljudima i za ljudske sudbine, četvrto izdanje </w:t>
      </w:r>
      <w:proofErr w:type="spellStart"/>
      <w:r>
        <w:t>Pinklecfesta</w:t>
      </w:r>
      <w:proofErr w:type="spellEnd"/>
      <w:r>
        <w:t xml:space="preserve"> će decentno dati svoj doprinos aktualnim društvenim zbivanjima na globalnoj razini, a time i otvoriti skup subverzivnih tema i za buduća festivalska izdanja.</w:t>
      </w:r>
      <w:r>
        <w:br/>
      </w:r>
      <w:r>
        <w:br/>
      </w:r>
      <w:proofErr w:type="spellStart"/>
      <w:r>
        <w:t>Pinklecfest</w:t>
      </w:r>
      <w:proofErr w:type="spellEnd"/>
      <w:r>
        <w:br/>
        <w:t>(Planinarsko društvo Kalnik)</w:t>
      </w:r>
      <w:r>
        <w:br/>
        <w:t xml:space="preserve">Ulica Ivana </w:t>
      </w:r>
      <w:proofErr w:type="spellStart"/>
      <w:r>
        <w:t>Zakmardija</w:t>
      </w:r>
      <w:proofErr w:type="spellEnd"/>
      <w:r>
        <w:t xml:space="preserve"> </w:t>
      </w:r>
      <w:proofErr w:type="spellStart"/>
      <w:r>
        <w:t>Dijankovečkog</w:t>
      </w:r>
      <w:proofErr w:type="spellEnd"/>
      <w:r>
        <w:t xml:space="preserve"> 5</w:t>
      </w:r>
      <w:r>
        <w:br/>
        <w:t>HR-48260 Križevci, Croatia</w:t>
      </w:r>
      <w:r>
        <w:br/>
      </w:r>
      <w:r>
        <w:br/>
      </w:r>
      <w:hyperlink r:id="rId6" w:history="1">
        <w:r>
          <w:rPr>
            <w:rStyle w:val="Hiperveza"/>
          </w:rPr>
          <w:t>dr.sc</w:t>
        </w:r>
      </w:hyperlink>
      <w:r>
        <w:t xml:space="preserve">. Robert </w:t>
      </w:r>
      <w:proofErr w:type="spellStart"/>
      <w:r>
        <w:t>Pašičko</w:t>
      </w:r>
      <w:proofErr w:type="spellEnd"/>
      <w:r>
        <w:t>, glasnogovornik festivala</w:t>
      </w:r>
      <w:r>
        <w:br/>
        <w:t>+385 98 678 234</w:t>
      </w:r>
      <w:r>
        <w:br/>
      </w:r>
      <w:r>
        <w:br/>
        <w:t xml:space="preserve">Upiti i informacije na: </w:t>
      </w:r>
      <w:hyperlink r:id="rId7" w:history="1">
        <w:r>
          <w:rPr>
            <w:rStyle w:val="Hiperveza"/>
          </w:rPr>
          <w:t>info@pinklecfest.org</w:t>
        </w:r>
      </w:hyperlink>
      <w:r>
        <w:br/>
      </w:r>
      <w:r>
        <w:br/>
        <w:t>Organizatori</w:t>
      </w:r>
      <w:r>
        <w:br/>
        <w:t xml:space="preserve">Planinarsko društvo Kalnik Križevci / </w:t>
      </w:r>
      <w:hyperlink r:id="rId8" w:history="1">
        <w:r>
          <w:rPr>
            <w:rStyle w:val="Hiperveza"/>
          </w:rPr>
          <w:t>www.pdkalnik.hr/</w:t>
        </w:r>
      </w:hyperlink>
      <w:r>
        <w:br/>
        <w:t xml:space="preserve">Udruga P.O.I.N.T. Križevci / </w:t>
      </w:r>
      <w:hyperlink r:id="rId9" w:history="1">
        <w:r>
          <w:rPr>
            <w:rStyle w:val="Hiperveza"/>
          </w:rPr>
          <w:t>www.udruga-point.hr/</w:t>
        </w:r>
      </w:hyperlink>
      <w:r>
        <w:br/>
      </w:r>
      <w:r>
        <w:br/>
        <w:t>Podrška:</w:t>
      </w:r>
      <w:r>
        <w:br/>
        <w:t xml:space="preserve">Koprivničko-križevačka županija / </w:t>
      </w:r>
      <w:hyperlink r:id="rId10" w:history="1">
        <w:r>
          <w:rPr>
            <w:rStyle w:val="Hiperveza"/>
          </w:rPr>
          <w:t>www.kckzz.hr/</w:t>
        </w:r>
      </w:hyperlink>
      <w:r>
        <w:br/>
        <w:t xml:space="preserve">Turistička zajednica Grada Križevaca / </w:t>
      </w:r>
      <w:hyperlink r:id="rId11" w:history="1">
        <w:r>
          <w:rPr>
            <w:rStyle w:val="Hiperveza"/>
          </w:rPr>
          <w:t>www.tz-krizevci.hr/</w:t>
        </w:r>
      </w:hyperlink>
      <w:r>
        <w:br/>
        <w:t xml:space="preserve">Turistička zajednica Općine Kalnik  / </w:t>
      </w:r>
      <w:hyperlink r:id="rId12" w:history="1">
        <w:r>
          <w:rPr>
            <w:rStyle w:val="Hiperveza"/>
          </w:rPr>
          <w:t>www.tz.kalnik.hr/</w:t>
        </w:r>
      </w:hyperlink>
      <w:r>
        <w:br/>
        <w:t xml:space="preserve">Udruga K.V.A.R.K. Križevci / </w:t>
      </w:r>
      <w:hyperlink r:id="rId13" w:history="1">
        <w:r>
          <w:rPr>
            <w:rStyle w:val="Hiperveza"/>
          </w:rPr>
          <w:t>www.udruga-kvark.hr</w:t>
        </w:r>
      </w:hyperlink>
      <w:r>
        <w:br/>
      </w:r>
      <w:r>
        <w:br/>
        <w:t>Sponzori:</w:t>
      </w:r>
      <w:r>
        <w:br/>
        <w:t xml:space="preserve">Križevačko pivo / </w:t>
      </w:r>
      <w:hyperlink r:id="rId14" w:history="1">
        <w:r>
          <w:rPr>
            <w:rStyle w:val="Hiperveza"/>
          </w:rPr>
          <w:t>www.krizevacko.com/</w:t>
        </w:r>
      </w:hyperlink>
      <w:r>
        <w:br/>
      </w:r>
      <w:proofErr w:type="spellStart"/>
      <w:r>
        <w:t>Profoto</w:t>
      </w:r>
      <w:proofErr w:type="spellEnd"/>
      <w:r>
        <w:t xml:space="preserve"> studio Križevci / </w:t>
      </w:r>
      <w:hyperlink r:id="rId15" w:history="1">
        <w:r>
          <w:rPr>
            <w:rStyle w:val="Hiperveza"/>
          </w:rPr>
          <w:t>www.profoto.hr/</w:t>
        </w:r>
      </w:hyperlink>
      <w:r>
        <w:br/>
      </w:r>
      <w:proofErr w:type="spellStart"/>
      <w:r>
        <w:t>Marco</w:t>
      </w:r>
      <w:proofErr w:type="spellEnd"/>
      <w:r>
        <w:t xml:space="preserve"> Polo </w:t>
      </w:r>
      <w:proofErr w:type="spellStart"/>
      <w:r>
        <w:t>Museum</w:t>
      </w:r>
      <w:proofErr w:type="spellEnd"/>
      <w:r>
        <w:t xml:space="preserve"> Korčula / </w:t>
      </w:r>
      <w:hyperlink r:id="rId16" w:history="1">
        <w:r>
          <w:rPr>
            <w:rStyle w:val="Hiperveza"/>
          </w:rPr>
          <w:t>www.marcopolo.com.hr/</w:t>
        </w:r>
      </w:hyperlink>
      <w:r>
        <w:br/>
        <w:t xml:space="preserve">Klub kulture Križevci / </w:t>
      </w:r>
      <w:hyperlink r:id="rId17" w:history="1">
        <w:r>
          <w:rPr>
            <w:rStyle w:val="Hiperveza"/>
          </w:rPr>
          <w:t>www.klubkulture.org/</w:t>
        </w:r>
      </w:hyperlink>
      <w:r>
        <w:br/>
      </w:r>
      <w:r>
        <w:br/>
        <w:t>Medijski pokrivaju:</w:t>
      </w:r>
      <w:r>
        <w:br/>
      </w:r>
      <w:proofErr w:type="spellStart"/>
      <w:r>
        <w:t>Križ</w:t>
      </w:r>
      <w:hyperlink r:id="rId18" w:history="1">
        <w:r>
          <w:rPr>
            <w:rStyle w:val="Hiperveza"/>
          </w:rPr>
          <w:t>evci.info</w:t>
        </w:r>
        <w:proofErr w:type="spellEnd"/>
      </w:hyperlink>
      <w:r>
        <w:t>, Radio Koprivnica, Radio Križevci</w:t>
      </w:r>
      <w:r>
        <w:br/>
      </w:r>
      <w:r>
        <w:br/>
        <w:t>Klub kulture – multimedijalni i kulturni centar, središte nezavisne kulture, mladih i civilnog društva u gradu Križevcima, financiraju Nacionalna zaklada za razvoj civilnoga društva i Zaklada Kultura Nova.</w:t>
      </w:r>
    </w:p>
    <w:p w:rsidR="00205E9D" w:rsidRPr="00205E9D" w:rsidRDefault="00205E9D"/>
    <w:sectPr w:rsidR="00205E9D" w:rsidRPr="0020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9D"/>
    <w:rsid w:val="00205E9D"/>
    <w:rsid w:val="00323490"/>
    <w:rsid w:val="008C0D06"/>
    <w:rsid w:val="00E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2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11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2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1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kalnik.hr/" TargetMode="External"/><Relationship Id="rId13" Type="http://schemas.openxmlformats.org/officeDocument/2006/relationships/hyperlink" Target="http://www.udruga-kvark.hr" TargetMode="External"/><Relationship Id="rId18" Type="http://schemas.openxmlformats.org/officeDocument/2006/relationships/hyperlink" Target="http://evci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inklecfest.org" TargetMode="External"/><Relationship Id="rId12" Type="http://schemas.openxmlformats.org/officeDocument/2006/relationships/hyperlink" Target="http://www.tz.kalnik.hr/" TargetMode="External"/><Relationship Id="rId17" Type="http://schemas.openxmlformats.org/officeDocument/2006/relationships/hyperlink" Target="http://www.klubkulture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rcopolo.com.hr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r.sc" TargetMode="External"/><Relationship Id="rId11" Type="http://schemas.openxmlformats.org/officeDocument/2006/relationships/hyperlink" Target="http://www.tz-krizevci.hr/" TargetMode="External"/><Relationship Id="rId5" Type="http://schemas.openxmlformats.org/officeDocument/2006/relationships/hyperlink" Target="http://www.pinklecfest.org/" TargetMode="External"/><Relationship Id="rId15" Type="http://schemas.openxmlformats.org/officeDocument/2006/relationships/hyperlink" Target="http://www.profoto.hr/" TargetMode="External"/><Relationship Id="rId10" Type="http://schemas.openxmlformats.org/officeDocument/2006/relationships/hyperlink" Target="http://www.kckzz.h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ruga-point.hr/" TargetMode="External"/><Relationship Id="rId14" Type="http://schemas.openxmlformats.org/officeDocument/2006/relationships/hyperlink" Target="http://www.krizevacko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Horvat</dc:creator>
  <cp:lastModifiedBy>Melita Horvat</cp:lastModifiedBy>
  <cp:revision>1</cp:revision>
  <dcterms:created xsi:type="dcterms:W3CDTF">2015-10-09T07:22:00Z</dcterms:created>
  <dcterms:modified xsi:type="dcterms:W3CDTF">2015-10-09T07:48:00Z</dcterms:modified>
</cp:coreProperties>
</file>